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r w:rsidRPr="006F1A88">
        <w:rPr>
          <w:rFonts w:ascii="Times New Roman" w:eastAsia="Arial Unicode MS" w:hAnsi="Times New Roman" w:cs="Times New Roman"/>
          <w:color w:val="000000"/>
          <w:sz w:val="28"/>
          <w:szCs w:val="28"/>
          <w:lang w:eastAsia="ru-RU" w:bidi="ru-RU"/>
        </w:rPr>
        <w:t xml:space="preserve">Муниципальное бюджетное образовательное учреждение </w:t>
      </w: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r w:rsidRPr="006F1A88">
        <w:rPr>
          <w:rFonts w:ascii="Times New Roman" w:eastAsia="Arial Unicode MS" w:hAnsi="Times New Roman" w:cs="Times New Roman"/>
          <w:color w:val="000000"/>
          <w:sz w:val="28"/>
          <w:szCs w:val="28"/>
          <w:lang w:eastAsia="ru-RU" w:bidi="ru-RU"/>
        </w:rPr>
        <w:t xml:space="preserve">дополнительного образования  </w:t>
      </w: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r w:rsidRPr="006F1A88">
        <w:rPr>
          <w:rFonts w:ascii="Times New Roman" w:eastAsia="Arial Unicode MS" w:hAnsi="Times New Roman" w:cs="Times New Roman"/>
          <w:color w:val="000000"/>
          <w:sz w:val="28"/>
          <w:szCs w:val="28"/>
          <w:lang w:eastAsia="ru-RU" w:bidi="ru-RU"/>
        </w:rPr>
        <w:t xml:space="preserve">Дом детского творчества с. Бураево муниципального района </w:t>
      </w: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roofErr w:type="spellStart"/>
      <w:r w:rsidRPr="006F1A88">
        <w:rPr>
          <w:rFonts w:ascii="Times New Roman" w:eastAsia="Arial Unicode MS" w:hAnsi="Times New Roman" w:cs="Times New Roman"/>
          <w:color w:val="000000"/>
          <w:sz w:val="28"/>
          <w:szCs w:val="28"/>
          <w:lang w:eastAsia="ru-RU" w:bidi="ru-RU"/>
        </w:rPr>
        <w:t>Бураевский</w:t>
      </w:r>
      <w:proofErr w:type="spellEnd"/>
      <w:r w:rsidRPr="006F1A88">
        <w:rPr>
          <w:rFonts w:ascii="Times New Roman" w:eastAsia="Arial Unicode MS" w:hAnsi="Times New Roman" w:cs="Times New Roman"/>
          <w:color w:val="000000"/>
          <w:sz w:val="28"/>
          <w:szCs w:val="28"/>
          <w:lang w:eastAsia="ru-RU" w:bidi="ru-RU"/>
        </w:rPr>
        <w:t xml:space="preserve"> район Республики Башкортостан</w:t>
      </w: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ind w:left="6521"/>
        <w:rPr>
          <w:rFonts w:ascii="Times New Roman" w:eastAsia="Arial Unicode MS" w:hAnsi="Times New Roman" w:cs="Times New Roman"/>
          <w:color w:val="000000"/>
          <w:sz w:val="24"/>
          <w:szCs w:val="24"/>
          <w:lang w:eastAsia="ru-RU" w:bidi="ru-RU"/>
        </w:rPr>
      </w:pPr>
      <w:r w:rsidRPr="006F1A88">
        <w:rPr>
          <w:rFonts w:ascii="Times New Roman" w:eastAsia="Arial Unicode MS" w:hAnsi="Times New Roman" w:cs="Times New Roman"/>
          <w:color w:val="000000"/>
          <w:sz w:val="24"/>
          <w:szCs w:val="24"/>
          <w:lang w:eastAsia="ru-RU" w:bidi="ru-RU"/>
        </w:rPr>
        <w:t>Утверждаю</w:t>
      </w:r>
    </w:p>
    <w:p w:rsidR="006F1A88" w:rsidRPr="006F1A88" w:rsidRDefault="006F1A88" w:rsidP="006F1A88">
      <w:pPr>
        <w:widowControl w:val="0"/>
        <w:spacing w:after="0" w:line="240" w:lineRule="auto"/>
        <w:ind w:left="6521"/>
        <w:rPr>
          <w:rFonts w:ascii="Times New Roman" w:eastAsia="Arial Unicode MS" w:hAnsi="Times New Roman" w:cs="Times New Roman"/>
          <w:color w:val="000000"/>
          <w:sz w:val="24"/>
          <w:szCs w:val="24"/>
          <w:lang w:eastAsia="ru-RU" w:bidi="ru-RU"/>
        </w:rPr>
      </w:pPr>
      <w:r w:rsidRPr="006F1A88">
        <w:rPr>
          <w:rFonts w:ascii="Times New Roman" w:eastAsia="Arial Unicode MS" w:hAnsi="Times New Roman" w:cs="Times New Roman"/>
          <w:color w:val="000000"/>
          <w:sz w:val="24"/>
          <w:szCs w:val="24"/>
          <w:lang w:eastAsia="ru-RU" w:bidi="ru-RU"/>
        </w:rPr>
        <w:t>Директор МБОУ ДО</w:t>
      </w:r>
    </w:p>
    <w:p w:rsidR="006F1A88" w:rsidRPr="006F1A88" w:rsidRDefault="006F1A88" w:rsidP="006F1A88">
      <w:pPr>
        <w:widowControl w:val="0"/>
        <w:spacing w:after="0" w:line="240" w:lineRule="auto"/>
        <w:ind w:left="6521"/>
        <w:rPr>
          <w:rFonts w:ascii="Times New Roman" w:eastAsia="Arial Unicode MS" w:hAnsi="Times New Roman" w:cs="Times New Roman"/>
          <w:color w:val="000000"/>
          <w:sz w:val="24"/>
          <w:szCs w:val="24"/>
          <w:lang w:eastAsia="ru-RU" w:bidi="ru-RU"/>
        </w:rPr>
      </w:pPr>
      <w:r w:rsidRPr="006F1A88">
        <w:rPr>
          <w:rFonts w:ascii="Times New Roman" w:eastAsia="Arial Unicode MS" w:hAnsi="Times New Roman" w:cs="Times New Roman"/>
          <w:color w:val="000000"/>
          <w:sz w:val="24"/>
          <w:szCs w:val="24"/>
          <w:lang w:eastAsia="ru-RU" w:bidi="ru-RU"/>
        </w:rPr>
        <w:t>Дом детского творчества</w:t>
      </w:r>
    </w:p>
    <w:p w:rsidR="006F1A88" w:rsidRPr="006F1A88" w:rsidRDefault="006F1A88" w:rsidP="006F1A88">
      <w:pPr>
        <w:widowControl w:val="0"/>
        <w:spacing w:after="0" w:line="240" w:lineRule="auto"/>
        <w:ind w:left="6521"/>
        <w:rPr>
          <w:rFonts w:ascii="Times New Roman" w:eastAsia="Arial Unicode MS" w:hAnsi="Times New Roman" w:cs="Times New Roman"/>
          <w:color w:val="000000"/>
          <w:sz w:val="24"/>
          <w:szCs w:val="24"/>
          <w:lang w:eastAsia="ru-RU" w:bidi="ru-RU"/>
        </w:rPr>
      </w:pPr>
      <w:r w:rsidRPr="006F1A88">
        <w:rPr>
          <w:rFonts w:ascii="Times New Roman" w:eastAsia="Arial Unicode MS" w:hAnsi="Times New Roman" w:cs="Times New Roman"/>
          <w:color w:val="000000"/>
          <w:sz w:val="24"/>
          <w:szCs w:val="24"/>
          <w:lang w:eastAsia="ru-RU" w:bidi="ru-RU"/>
        </w:rPr>
        <w:t>с. Бураево</w:t>
      </w:r>
    </w:p>
    <w:p w:rsidR="006F1A88" w:rsidRPr="006F1A88" w:rsidRDefault="006F1A88" w:rsidP="006F1A88">
      <w:pPr>
        <w:widowControl w:val="0"/>
        <w:spacing w:after="0" w:line="240" w:lineRule="auto"/>
        <w:ind w:left="6521"/>
        <w:rPr>
          <w:rFonts w:ascii="Times New Roman" w:eastAsia="Arial Unicode MS" w:hAnsi="Times New Roman" w:cs="Times New Roman"/>
          <w:color w:val="000000"/>
          <w:sz w:val="24"/>
          <w:szCs w:val="24"/>
          <w:lang w:eastAsia="ru-RU" w:bidi="ru-RU"/>
        </w:rPr>
      </w:pPr>
      <w:r w:rsidRPr="006F1A88">
        <w:rPr>
          <w:rFonts w:ascii="Times New Roman" w:eastAsia="Arial Unicode MS" w:hAnsi="Times New Roman" w:cs="Times New Roman"/>
          <w:color w:val="000000"/>
          <w:sz w:val="24"/>
          <w:szCs w:val="24"/>
          <w:lang w:eastAsia="ru-RU" w:bidi="ru-RU"/>
        </w:rPr>
        <w:t xml:space="preserve">_______ </w:t>
      </w:r>
      <w:proofErr w:type="spellStart"/>
      <w:r w:rsidRPr="006F1A88">
        <w:rPr>
          <w:rFonts w:ascii="Times New Roman" w:eastAsia="Arial Unicode MS" w:hAnsi="Times New Roman" w:cs="Times New Roman"/>
          <w:color w:val="000000"/>
          <w:sz w:val="24"/>
          <w:szCs w:val="24"/>
          <w:lang w:eastAsia="ru-RU" w:bidi="ru-RU"/>
        </w:rPr>
        <w:t>Сахибгараева</w:t>
      </w:r>
      <w:proofErr w:type="spellEnd"/>
      <w:r w:rsidRPr="006F1A88">
        <w:rPr>
          <w:rFonts w:ascii="Times New Roman" w:eastAsia="Arial Unicode MS" w:hAnsi="Times New Roman" w:cs="Times New Roman"/>
          <w:color w:val="000000"/>
          <w:sz w:val="24"/>
          <w:szCs w:val="24"/>
          <w:lang w:eastAsia="ru-RU" w:bidi="ru-RU"/>
        </w:rPr>
        <w:t xml:space="preserve"> Ф.Ф.</w:t>
      </w:r>
    </w:p>
    <w:p w:rsidR="006F1A88" w:rsidRPr="006F1A88" w:rsidRDefault="00AA6914" w:rsidP="006F1A88">
      <w:pPr>
        <w:widowControl w:val="0"/>
        <w:spacing w:after="0" w:line="240" w:lineRule="auto"/>
        <w:ind w:left="6521"/>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«__» ___________ 2021</w:t>
      </w:r>
      <w:r w:rsidR="006F1A88" w:rsidRPr="006F1A88">
        <w:rPr>
          <w:rFonts w:ascii="Times New Roman" w:eastAsia="Arial Unicode MS" w:hAnsi="Times New Roman" w:cs="Times New Roman"/>
          <w:color w:val="000000"/>
          <w:sz w:val="24"/>
          <w:szCs w:val="24"/>
          <w:lang w:eastAsia="ru-RU" w:bidi="ru-RU"/>
        </w:rPr>
        <w:t>г.</w:t>
      </w: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b/>
          <w:i/>
          <w:color w:val="000000"/>
          <w:sz w:val="40"/>
          <w:szCs w:val="56"/>
          <w:lang w:eastAsia="ru-RU" w:bidi="ru-RU"/>
        </w:rPr>
      </w:pPr>
      <w:r w:rsidRPr="006F1A88">
        <w:rPr>
          <w:rFonts w:ascii="Times New Roman" w:eastAsia="Arial Unicode MS" w:hAnsi="Times New Roman" w:cs="Times New Roman"/>
          <w:b/>
          <w:i/>
          <w:color w:val="000000"/>
          <w:sz w:val="40"/>
          <w:szCs w:val="56"/>
          <w:lang w:eastAsia="ru-RU" w:bidi="ru-RU"/>
        </w:rPr>
        <w:t>Дополнительная образовательная общеразвивающая программа художественной направленности «Фантазия»</w:t>
      </w: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r w:rsidRPr="006F1A88">
        <w:rPr>
          <w:rFonts w:ascii="Times New Roman" w:eastAsia="Arial Unicode MS" w:hAnsi="Times New Roman" w:cs="Times New Roman"/>
          <w:color w:val="000000"/>
          <w:sz w:val="28"/>
          <w:szCs w:val="28"/>
          <w:lang w:eastAsia="ru-RU" w:bidi="ru-RU"/>
        </w:rPr>
        <w:t>Возраст обучающихся 5-10 лет</w:t>
      </w: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r w:rsidRPr="006F1A88">
        <w:rPr>
          <w:rFonts w:ascii="Times New Roman" w:eastAsia="Arial Unicode MS" w:hAnsi="Times New Roman" w:cs="Times New Roman"/>
          <w:color w:val="000000"/>
          <w:sz w:val="28"/>
          <w:szCs w:val="28"/>
          <w:lang w:eastAsia="ru-RU" w:bidi="ru-RU"/>
        </w:rPr>
        <w:t>Нормативный срок освоения программы: 2 год</w:t>
      </w: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rPr>
          <w:rFonts w:ascii="Times New Roman" w:eastAsia="Arial Unicode MS" w:hAnsi="Times New Roman" w:cs="Times New Roman"/>
          <w:color w:val="000000"/>
          <w:sz w:val="28"/>
          <w:szCs w:val="28"/>
          <w:lang w:eastAsia="ru-RU" w:bidi="ru-RU"/>
        </w:rPr>
      </w:pPr>
      <w:r w:rsidRPr="006F1A88">
        <w:rPr>
          <w:rFonts w:ascii="Times New Roman" w:eastAsia="Arial Unicode MS" w:hAnsi="Times New Roman" w:cs="Times New Roman"/>
          <w:color w:val="000000"/>
          <w:sz w:val="28"/>
          <w:szCs w:val="28"/>
          <w:lang w:eastAsia="ru-RU" w:bidi="ru-RU"/>
        </w:rPr>
        <w:t xml:space="preserve">                                                                            Авторы-составители:</w:t>
      </w:r>
    </w:p>
    <w:p w:rsidR="006F1A88" w:rsidRPr="006F1A88" w:rsidRDefault="006F1A88" w:rsidP="006F1A88">
      <w:pPr>
        <w:widowControl w:val="0"/>
        <w:spacing w:after="0" w:line="240" w:lineRule="auto"/>
        <w:rPr>
          <w:rFonts w:ascii="Times New Roman" w:eastAsia="Arial Unicode MS" w:hAnsi="Times New Roman" w:cs="Times New Roman"/>
          <w:color w:val="000000"/>
          <w:sz w:val="28"/>
          <w:szCs w:val="28"/>
          <w:lang w:eastAsia="ru-RU" w:bidi="ru-RU"/>
        </w:rPr>
      </w:pPr>
      <w:r w:rsidRPr="006F1A88">
        <w:rPr>
          <w:rFonts w:ascii="Times New Roman" w:eastAsia="Arial Unicode MS" w:hAnsi="Times New Roman" w:cs="Times New Roman"/>
          <w:color w:val="000000"/>
          <w:sz w:val="28"/>
          <w:szCs w:val="28"/>
          <w:lang w:eastAsia="ru-RU" w:bidi="ru-RU"/>
        </w:rPr>
        <w:t xml:space="preserve">                                                                            </w:t>
      </w:r>
      <w:proofErr w:type="spellStart"/>
      <w:r w:rsidRPr="006F1A88">
        <w:rPr>
          <w:rFonts w:ascii="Times New Roman" w:eastAsia="Arial Unicode MS" w:hAnsi="Times New Roman" w:cs="Times New Roman"/>
          <w:color w:val="000000"/>
          <w:sz w:val="28"/>
          <w:szCs w:val="28"/>
          <w:lang w:eastAsia="ru-RU" w:bidi="ru-RU"/>
        </w:rPr>
        <w:t>Тимерьянова</w:t>
      </w:r>
      <w:proofErr w:type="spellEnd"/>
      <w:r w:rsidRPr="006F1A88">
        <w:rPr>
          <w:rFonts w:ascii="Times New Roman" w:eastAsia="Arial Unicode MS" w:hAnsi="Times New Roman" w:cs="Times New Roman"/>
          <w:color w:val="000000"/>
          <w:sz w:val="28"/>
          <w:szCs w:val="28"/>
          <w:lang w:eastAsia="ru-RU" w:bidi="ru-RU"/>
        </w:rPr>
        <w:t xml:space="preserve"> Светлана </w:t>
      </w:r>
      <w:proofErr w:type="spellStart"/>
      <w:r w:rsidRPr="006F1A88">
        <w:rPr>
          <w:rFonts w:ascii="Times New Roman" w:eastAsia="Arial Unicode MS" w:hAnsi="Times New Roman" w:cs="Times New Roman"/>
          <w:color w:val="000000"/>
          <w:sz w:val="28"/>
          <w:szCs w:val="28"/>
          <w:lang w:eastAsia="ru-RU" w:bidi="ru-RU"/>
        </w:rPr>
        <w:t>Загитовна</w:t>
      </w:r>
      <w:proofErr w:type="spellEnd"/>
    </w:p>
    <w:p w:rsidR="006F1A88" w:rsidRPr="006F1A88" w:rsidRDefault="006F1A88" w:rsidP="006F1A88">
      <w:pPr>
        <w:widowControl w:val="0"/>
        <w:spacing w:after="0" w:line="240" w:lineRule="auto"/>
        <w:rPr>
          <w:rFonts w:ascii="Times New Roman" w:eastAsia="Arial Unicode MS" w:hAnsi="Times New Roman" w:cs="Times New Roman"/>
          <w:color w:val="000000"/>
          <w:sz w:val="28"/>
          <w:szCs w:val="28"/>
          <w:lang w:eastAsia="ru-RU" w:bidi="ru-RU"/>
        </w:rPr>
      </w:pPr>
      <w:r w:rsidRPr="006F1A88">
        <w:rPr>
          <w:rFonts w:ascii="Times New Roman" w:eastAsia="Arial Unicode MS" w:hAnsi="Times New Roman" w:cs="Times New Roman"/>
          <w:color w:val="000000"/>
          <w:sz w:val="28"/>
          <w:szCs w:val="28"/>
          <w:lang w:eastAsia="ru-RU" w:bidi="ru-RU"/>
        </w:rPr>
        <w:t xml:space="preserve">                                                                            педагог дополнительного                      </w:t>
      </w:r>
    </w:p>
    <w:p w:rsidR="006F1A88" w:rsidRPr="006F1A88" w:rsidRDefault="006F1A88" w:rsidP="006F1A88">
      <w:pPr>
        <w:widowControl w:val="0"/>
        <w:spacing w:after="0" w:line="240" w:lineRule="auto"/>
        <w:rPr>
          <w:rFonts w:ascii="Times New Roman" w:eastAsia="Arial Unicode MS" w:hAnsi="Times New Roman" w:cs="Times New Roman"/>
          <w:color w:val="000000"/>
          <w:sz w:val="28"/>
          <w:szCs w:val="28"/>
          <w:lang w:eastAsia="ru-RU" w:bidi="ru-RU"/>
        </w:rPr>
      </w:pPr>
      <w:r w:rsidRPr="006F1A88">
        <w:rPr>
          <w:rFonts w:ascii="Times New Roman" w:eastAsia="Arial Unicode MS" w:hAnsi="Times New Roman" w:cs="Times New Roman"/>
          <w:color w:val="000000"/>
          <w:sz w:val="28"/>
          <w:szCs w:val="28"/>
          <w:lang w:eastAsia="ru-RU" w:bidi="ru-RU"/>
        </w:rPr>
        <w:t xml:space="preserve">                                                                            образования</w:t>
      </w:r>
    </w:p>
    <w:p w:rsidR="006F1A88" w:rsidRPr="006F1A88" w:rsidRDefault="006F1A88" w:rsidP="006F1A88">
      <w:pPr>
        <w:widowControl w:val="0"/>
        <w:spacing w:after="0" w:line="240" w:lineRule="auto"/>
        <w:ind w:left="5664" w:firstLine="708"/>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tabs>
          <w:tab w:val="left" w:leader="underscore" w:pos="1651"/>
          <w:tab w:val="left" w:leader="underscore" w:pos="2894"/>
        </w:tabs>
        <w:spacing w:after="0" w:line="283" w:lineRule="exact"/>
        <w:ind w:right="5100"/>
        <w:rPr>
          <w:rFonts w:ascii="Times New Roman" w:eastAsia="Arial Unicode MS" w:hAnsi="Times New Roman" w:cs="Times New Roman"/>
          <w:color w:val="000000"/>
          <w:sz w:val="28"/>
          <w:szCs w:val="24"/>
          <w:lang w:eastAsia="ru-RU" w:bidi="ru-RU"/>
        </w:rPr>
      </w:pPr>
      <w:r w:rsidRPr="006F1A88">
        <w:rPr>
          <w:rFonts w:ascii="Times New Roman" w:eastAsia="Arial Unicode MS" w:hAnsi="Times New Roman" w:cs="Times New Roman"/>
          <w:color w:val="000000"/>
          <w:sz w:val="24"/>
          <w:szCs w:val="24"/>
          <w:lang w:eastAsia="ru-RU" w:bidi="ru-RU"/>
        </w:rPr>
        <w:t>Принята на заседании методического совета Протокол №</w:t>
      </w:r>
      <w:r w:rsidRPr="006F1A88">
        <w:rPr>
          <w:rFonts w:ascii="Times New Roman" w:eastAsia="Arial Unicode MS" w:hAnsi="Times New Roman" w:cs="Times New Roman"/>
          <w:color w:val="000000"/>
          <w:sz w:val="24"/>
          <w:szCs w:val="24"/>
          <w:lang w:eastAsia="ru-RU" w:bidi="ru-RU"/>
        </w:rPr>
        <w:tab/>
        <w:t>от</w:t>
      </w:r>
      <w:r w:rsidRPr="006F1A88">
        <w:rPr>
          <w:rFonts w:ascii="Times New Roman" w:eastAsia="Arial Unicode MS" w:hAnsi="Times New Roman" w:cs="Times New Roman"/>
          <w:color w:val="000000"/>
          <w:sz w:val="28"/>
          <w:szCs w:val="24"/>
          <w:lang w:eastAsia="ru-RU" w:bidi="ru-RU"/>
        </w:rPr>
        <w:tab/>
      </w:r>
    </w:p>
    <w:p w:rsidR="006F1A88" w:rsidRPr="006F1A88" w:rsidRDefault="006F1A88" w:rsidP="006F1A88">
      <w:pPr>
        <w:widowControl w:val="0"/>
        <w:spacing w:after="0" w:line="240" w:lineRule="auto"/>
        <w:rPr>
          <w:rFonts w:ascii="Times New Roman" w:eastAsia="Arial Unicode MS" w:hAnsi="Times New Roman" w:cs="Times New Roman"/>
          <w:color w:val="000000"/>
          <w:sz w:val="28"/>
          <w:szCs w:val="28"/>
          <w:lang w:eastAsia="ru-RU" w:bidi="ru-RU"/>
        </w:rPr>
      </w:pPr>
    </w:p>
    <w:p w:rsidR="006F1A88" w:rsidRPr="006F1A88" w:rsidRDefault="006F1A88"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6F1A88" w:rsidRDefault="00AA6914"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Бураево – 2021</w:t>
      </w:r>
      <w:r w:rsidR="006F1A88" w:rsidRPr="006F1A88">
        <w:rPr>
          <w:rFonts w:ascii="Times New Roman" w:eastAsia="Arial Unicode MS" w:hAnsi="Times New Roman" w:cs="Times New Roman"/>
          <w:color w:val="000000"/>
          <w:sz w:val="28"/>
          <w:szCs w:val="28"/>
          <w:lang w:eastAsia="ru-RU" w:bidi="ru-RU"/>
        </w:rPr>
        <w:t xml:space="preserve"> г.</w:t>
      </w:r>
    </w:p>
    <w:p w:rsidR="001B2B16" w:rsidRPr="006F1A88" w:rsidRDefault="001B2B16" w:rsidP="006F1A88">
      <w:pPr>
        <w:widowControl w:val="0"/>
        <w:spacing w:after="0" w:line="240" w:lineRule="auto"/>
        <w:jc w:val="center"/>
        <w:rPr>
          <w:rFonts w:ascii="Times New Roman" w:eastAsia="Arial Unicode MS" w:hAnsi="Times New Roman" w:cs="Times New Roman"/>
          <w:color w:val="000000"/>
          <w:sz w:val="28"/>
          <w:szCs w:val="28"/>
          <w:lang w:eastAsia="ru-RU" w:bidi="ru-RU"/>
        </w:rPr>
      </w:pPr>
      <w:r w:rsidRPr="001B2B16">
        <w:rPr>
          <w:rFonts w:ascii="Times New Roman" w:eastAsia="Times New Roman" w:hAnsi="Times New Roman" w:cs="Times New Roman"/>
          <w:b/>
          <w:sz w:val="28"/>
          <w:szCs w:val="28"/>
          <w:lang w:eastAsia="ru-RU"/>
        </w:rPr>
        <w:lastRenderedPageBreak/>
        <w:t>1.   ПОЯСНИТЕЛЬНАЯ ЗАПИСКА</w:t>
      </w:r>
    </w:p>
    <w:p w:rsidR="001B2B16" w:rsidRPr="001B2B16" w:rsidRDefault="001B2B16" w:rsidP="001B2B16">
      <w:pPr>
        <w:tabs>
          <w:tab w:val="left" w:pos="6120"/>
        </w:tabs>
        <w:spacing w:after="24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Интерес к декоративно-прикладному искусству и знакомство с ним вводит детей в красочный мир образов народного творчества, способный не только обогатить художественное воспитание детей, но и разбудить фантазию и воображение, желание изготовить своими руками красивые и нужные вещи, что вызывает повышенный интерес детей к работе в объединении. Данная образовательная программа направлена на изучение декоративно-прикладных видов искусства. Программа предполагает развитие у детей художественного вкуса и творческих способностей. Являясь наиболее доступным для детей, прикладное творчество обладает необходимой эмоциональностью, привлекательностью, эффективностью. Создание уютного интерьера, неповторимого гардероба, бижутерии, различных украшений невозможно без произведений декоративно-прикладного искусства. Начиная с маленьких изделий, сотворенных своими руками, ребёнок открывает постепенно целый мир рукоделия, художественного творчества, народных ремёсел. Овладев различными видами творчества дети научатся экономно и творчески вести хозяйство, поддерживать в доме чистоту и порядок, декорировать интерьер, одежду, создавать свои неповторимые украшения и </w:t>
      </w:r>
      <w:proofErr w:type="spellStart"/>
      <w:r w:rsidRPr="001B2B16">
        <w:rPr>
          <w:rFonts w:ascii="Times New Roman" w:eastAsia="Times New Roman" w:hAnsi="Times New Roman" w:cs="Times New Roman"/>
          <w:sz w:val="28"/>
          <w:szCs w:val="28"/>
          <w:lang w:eastAsia="ru-RU"/>
        </w:rPr>
        <w:t>т.д.Программа</w:t>
      </w:r>
      <w:proofErr w:type="spellEnd"/>
      <w:r w:rsidRPr="001B2B16">
        <w:rPr>
          <w:rFonts w:ascii="Times New Roman" w:eastAsia="Times New Roman" w:hAnsi="Times New Roman" w:cs="Times New Roman"/>
          <w:sz w:val="28"/>
          <w:szCs w:val="28"/>
          <w:lang w:eastAsia="ru-RU"/>
        </w:rPr>
        <w:t xml:space="preserve"> является модифицированной, составленной на основе авторской образовательной программы дополнительного образования </w:t>
      </w:r>
      <w:proofErr w:type="gramStart"/>
      <w:r w:rsidRPr="001B2B16">
        <w:rPr>
          <w:rFonts w:ascii="Times New Roman" w:eastAsia="Times New Roman" w:hAnsi="Times New Roman" w:cs="Times New Roman"/>
          <w:sz w:val="28"/>
          <w:szCs w:val="28"/>
          <w:lang w:eastAsia="ru-RU"/>
        </w:rPr>
        <w:t>детей  «</w:t>
      </w:r>
      <w:proofErr w:type="gramEnd"/>
      <w:r w:rsidRPr="001B2B16">
        <w:rPr>
          <w:rFonts w:ascii="Times New Roman" w:eastAsia="Times New Roman" w:hAnsi="Times New Roman" w:cs="Times New Roman"/>
          <w:sz w:val="28"/>
          <w:szCs w:val="28"/>
          <w:lang w:eastAsia="ru-RU"/>
        </w:rPr>
        <w:t>Мир из бумаги» (</w:t>
      </w:r>
      <w:proofErr w:type="spellStart"/>
      <w:r w:rsidRPr="001B2B16">
        <w:rPr>
          <w:rFonts w:ascii="Times New Roman" w:eastAsia="Times New Roman" w:hAnsi="Times New Roman" w:cs="Times New Roman"/>
          <w:sz w:val="28"/>
          <w:szCs w:val="28"/>
          <w:lang w:eastAsia="ru-RU"/>
        </w:rPr>
        <w:t>Лепилина</w:t>
      </w:r>
      <w:proofErr w:type="spellEnd"/>
      <w:r w:rsidRPr="001B2B16">
        <w:rPr>
          <w:rFonts w:ascii="Times New Roman" w:eastAsia="Times New Roman" w:hAnsi="Times New Roman" w:cs="Times New Roman"/>
          <w:sz w:val="28"/>
          <w:szCs w:val="28"/>
          <w:lang w:eastAsia="ru-RU"/>
        </w:rPr>
        <w:t xml:space="preserve"> Е.И.), специальной и методической литературы, личного профессионального опыта. При разработке данной программы использовался опыт педагогов ДДТ «У Белого озера» г. Томска, реализующих программы «Золотая игла» (Козлова О. А.), «Умелые руки» (Гордеева Н.Н.), «Модное вязание» (Кузнецова Н.И). В основу содержания данной программы заложено обучение детей различным техникам (путем смешивания, комбинирования) при изготовлении изделия декоративно-прикладного творчества, поэтому большое внимание в программе уделяетс</w:t>
      </w:r>
      <w:r w:rsidR="006F1A88">
        <w:rPr>
          <w:rFonts w:ascii="Times New Roman" w:eastAsia="Times New Roman" w:hAnsi="Times New Roman" w:cs="Times New Roman"/>
          <w:sz w:val="28"/>
          <w:szCs w:val="28"/>
          <w:lang w:eastAsia="ru-RU"/>
        </w:rPr>
        <w:t>я изучению разнообразных техник.</w:t>
      </w:r>
      <w:r w:rsidRPr="001B2B16">
        <w:rPr>
          <w:rFonts w:ascii="Times New Roman" w:eastAsia="Times New Roman" w:hAnsi="Times New Roman" w:cs="Times New Roman"/>
          <w:sz w:val="28"/>
          <w:szCs w:val="28"/>
          <w:lang w:eastAsia="ru-RU"/>
        </w:rPr>
        <w:t xml:space="preserve"> </w:t>
      </w:r>
      <w:r w:rsidRPr="001B2B16">
        <w:rPr>
          <w:rFonts w:ascii="Times New Roman" w:eastAsia="Times New Roman" w:hAnsi="Times New Roman" w:cs="Times New Roman"/>
          <w:spacing w:val="1"/>
          <w:sz w:val="28"/>
          <w:szCs w:val="28"/>
          <w:lang w:eastAsia="ru-RU"/>
        </w:rPr>
        <w:t>Для данной программы используется базовый уровень – «Основной курс»</w:t>
      </w:r>
    </w:p>
    <w:p w:rsidR="006F1A88" w:rsidRDefault="006F1A88" w:rsidP="001B2B16">
      <w:pPr>
        <w:spacing w:after="0" w:line="360" w:lineRule="auto"/>
        <w:jc w:val="center"/>
        <w:rPr>
          <w:rFonts w:ascii="Times New Roman" w:eastAsia="Times New Roman" w:hAnsi="Times New Roman" w:cs="Times New Roman"/>
          <w:b/>
          <w:sz w:val="28"/>
          <w:szCs w:val="28"/>
          <w:lang w:eastAsia="ru-RU"/>
        </w:rPr>
      </w:pPr>
    </w:p>
    <w:p w:rsidR="001B2B16" w:rsidRPr="001B2B16" w:rsidRDefault="001B2B16" w:rsidP="001B2B16">
      <w:pPr>
        <w:spacing w:after="0" w:line="360" w:lineRule="auto"/>
        <w:jc w:val="center"/>
        <w:rPr>
          <w:rFonts w:ascii="Times New Roman" w:eastAsia="Times New Roman" w:hAnsi="Times New Roman" w:cs="Times New Roman"/>
          <w:sz w:val="28"/>
          <w:szCs w:val="28"/>
          <w:lang w:eastAsia="ru-RU"/>
        </w:rPr>
      </w:pPr>
      <w:r w:rsidRPr="001B2B16">
        <w:rPr>
          <w:rFonts w:ascii="Times New Roman" w:eastAsia="Times New Roman" w:hAnsi="Times New Roman" w:cs="Times New Roman"/>
          <w:b/>
          <w:sz w:val="28"/>
          <w:szCs w:val="28"/>
          <w:lang w:eastAsia="ru-RU"/>
        </w:rPr>
        <w:lastRenderedPageBreak/>
        <w:t>1.1 Направленность программы</w:t>
      </w:r>
    </w:p>
    <w:p w:rsidR="001B2B16" w:rsidRPr="001B2B16" w:rsidRDefault="001B2B16" w:rsidP="001B2B16">
      <w:pPr>
        <w:shd w:val="clear" w:color="auto" w:fill="FFFFFF"/>
        <w:spacing w:after="0" w:line="360" w:lineRule="auto"/>
        <w:ind w:firstLine="375"/>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Данная программа имеет художественно-эстетическую направленность. Деятельность во всех ее формах способствует всестороннему развитию личности ребенка. Она направлена на совершенствование его интеллектуального, духовного.</w:t>
      </w:r>
    </w:p>
    <w:p w:rsidR="001B2B16" w:rsidRPr="001B2B16" w:rsidRDefault="001B2B16" w:rsidP="001B2B16">
      <w:pPr>
        <w:numPr>
          <w:ilvl w:val="1"/>
          <w:numId w:val="14"/>
        </w:numPr>
        <w:tabs>
          <w:tab w:val="left" w:pos="283"/>
          <w:tab w:val="left" w:pos="510"/>
        </w:tabs>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r w:rsidRPr="001B2B16">
        <w:rPr>
          <w:rFonts w:ascii="Times New Roman" w:eastAsia="Times New Roman" w:hAnsi="Times New Roman" w:cs="Times New Roman"/>
          <w:b/>
          <w:bCs/>
          <w:sz w:val="28"/>
          <w:szCs w:val="28"/>
          <w:lang w:eastAsia="ru-RU"/>
        </w:rPr>
        <w:t>Новизна</w:t>
      </w:r>
    </w:p>
    <w:p w:rsidR="001B2B16" w:rsidRPr="001B2B16" w:rsidRDefault="001B2B16" w:rsidP="001B2B16">
      <w:pPr>
        <w:tabs>
          <w:tab w:val="left" w:pos="283"/>
          <w:tab w:val="left" w:pos="510"/>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bCs/>
          <w:sz w:val="28"/>
          <w:szCs w:val="28"/>
          <w:lang w:eastAsia="ru-RU"/>
        </w:rPr>
        <w:tab/>
        <w:t xml:space="preserve">В </w:t>
      </w:r>
      <w:r w:rsidRPr="001B2B16">
        <w:rPr>
          <w:rFonts w:ascii="Times New Roman" w:eastAsia="Times New Roman" w:hAnsi="Times New Roman" w:cs="Times New Roman"/>
          <w:sz w:val="28"/>
          <w:szCs w:val="28"/>
          <w:lang w:eastAsia="ru-RU"/>
        </w:rPr>
        <w:t>данной программе заключается в:</w:t>
      </w:r>
    </w:p>
    <w:p w:rsidR="001B2B16" w:rsidRPr="001B2B16" w:rsidRDefault="001B2B16" w:rsidP="001B2B16">
      <w:pPr>
        <w:numPr>
          <w:ilvl w:val="0"/>
          <w:numId w:val="15"/>
        </w:numPr>
        <w:tabs>
          <w:tab w:val="left" w:pos="283"/>
          <w:tab w:val="left" w:pos="510"/>
        </w:tabs>
        <w:autoSpaceDE w:val="0"/>
        <w:autoSpaceDN w:val="0"/>
        <w:adjustRightInd w:val="0"/>
        <w:spacing w:after="0" w:line="360" w:lineRule="auto"/>
        <w:ind w:left="426" w:hanging="426"/>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использовании новых технологий;</w:t>
      </w:r>
    </w:p>
    <w:p w:rsidR="001B2B16" w:rsidRPr="001B2B16" w:rsidRDefault="001B2B16" w:rsidP="001B2B16">
      <w:pPr>
        <w:numPr>
          <w:ilvl w:val="0"/>
          <w:numId w:val="15"/>
        </w:numPr>
        <w:tabs>
          <w:tab w:val="left" w:pos="284"/>
        </w:tabs>
        <w:autoSpaceDE w:val="0"/>
        <w:autoSpaceDN w:val="0"/>
        <w:adjustRightInd w:val="0"/>
        <w:spacing w:after="0" w:line="360" w:lineRule="auto"/>
        <w:ind w:left="284" w:hanging="284"/>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тесном переплетении в содержании элементов народного прикладного искусства с новейшими тенденциями современного дизайна;</w:t>
      </w:r>
    </w:p>
    <w:p w:rsidR="001B2B16" w:rsidRPr="001B2B16" w:rsidRDefault="001B2B16" w:rsidP="001B2B16">
      <w:pPr>
        <w:numPr>
          <w:ilvl w:val="0"/>
          <w:numId w:val="15"/>
        </w:numPr>
        <w:tabs>
          <w:tab w:val="left" w:pos="283"/>
          <w:tab w:val="left" w:pos="510"/>
        </w:tabs>
        <w:autoSpaceDE w:val="0"/>
        <w:autoSpaceDN w:val="0"/>
        <w:adjustRightInd w:val="0"/>
        <w:spacing w:after="0" w:line="360" w:lineRule="auto"/>
        <w:ind w:left="284" w:hanging="284"/>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ознакомлении с новыми материалами, которые упрощают технологию изготовления изделий и выигрывают в декоративности.</w:t>
      </w:r>
    </w:p>
    <w:p w:rsidR="001B2B16" w:rsidRPr="001B2B16" w:rsidRDefault="001B2B16" w:rsidP="001B2B16">
      <w:pPr>
        <w:tabs>
          <w:tab w:val="left" w:pos="6120"/>
        </w:tabs>
        <w:spacing w:after="240" w:line="360" w:lineRule="auto"/>
        <w:ind w:firstLine="709"/>
        <w:jc w:val="center"/>
        <w:rPr>
          <w:rFonts w:ascii="Times New Roman" w:eastAsia="Times New Roman" w:hAnsi="Times New Roman" w:cs="Times New Roman"/>
          <w:b/>
          <w:bCs/>
          <w:sz w:val="28"/>
          <w:szCs w:val="28"/>
          <w:lang w:eastAsia="ru-RU"/>
        </w:rPr>
      </w:pPr>
      <w:r w:rsidRPr="001B2B16">
        <w:rPr>
          <w:rFonts w:ascii="Times New Roman" w:eastAsia="Times New Roman" w:hAnsi="Times New Roman" w:cs="Times New Roman"/>
          <w:b/>
          <w:bCs/>
          <w:sz w:val="28"/>
          <w:szCs w:val="28"/>
          <w:lang w:eastAsia="ru-RU"/>
        </w:rPr>
        <w:t>Актуальность программы</w:t>
      </w:r>
    </w:p>
    <w:p w:rsidR="001B2B16" w:rsidRPr="001B2B16" w:rsidRDefault="001B2B16" w:rsidP="001B2B16">
      <w:pPr>
        <w:tabs>
          <w:tab w:val="left" w:pos="6120"/>
        </w:tabs>
        <w:spacing w:after="240" w:line="360" w:lineRule="auto"/>
        <w:rPr>
          <w:rFonts w:ascii="Times New Roman" w:eastAsia="Times New Roman" w:hAnsi="Times New Roman" w:cs="Times New Roman"/>
          <w:b/>
          <w:bCs/>
          <w:sz w:val="28"/>
          <w:szCs w:val="28"/>
          <w:lang w:eastAsia="ru-RU"/>
        </w:rPr>
      </w:pPr>
      <w:r w:rsidRPr="001B2B16">
        <w:rPr>
          <w:rFonts w:ascii="Times New Roman" w:eastAsia="Times New Roman" w:hAnsi="Times New Roman" w:cs="Times New Roman"/>
          <w:bCs/>
          <w:sz w:val="28"/>
          <w:szCs w:val="28"/>
          <w:lang w:eastAsia="ru-RU"/>
        </w:rPr>
        <w:t>Актуальность программы</w:t>
      </w:r>
      <w:r w:rsidRPr="001B2B16">
        <w:rPr>
          <w:rFonts w:ascii="Times New Roman" w:eastAsia="Times New Roman" w:hAnsi="Times New Roman" w:cs="Times New Roman"/>
          <w:sz w:val="28"/>
          <w:szCs w:val="28"/>
          <w:lang w:eastAsia="ru-RU"/>
        </w:rPr>
        <w:t> обусловлена следующими факторами:</w:t>
      </w:r>
    </w:p>
    <w:p w:rsidR="001B2B16" w:rsidRPr="001B2B16" w:rsidRDefault="001B2B16" w:rsidP="001B2B16">
      <w:pPr>
        <w:numPr>
          <w:ilvl w:val="0"/>
          <w:numId w:val="27"/>
        </w:numPr>
        <w:tabs>
          <w:tab w:val="left" w:pos="6120"/>
        </w:tabs>
        <w:spacing w:after="240" w:line="360" w:lineRule="auto"/>
        <w:ind w:left="284" w:hanging="284"/>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bCs/>
          <w:iCs/>
          <w:sz w:val="28"/>
          <w:szCs w:val="28"/>
          <w:lang w:eastAsia="ru-RU"/>
        </w:rPr>
        <w:t>целью современного образования, </w:t>
      </w:r>
      <w:r w:rsidRPr="001B2B16">
        <w:rPr>
          <w:rFonts w:ascii="Times New Roman" w:eastAsia="Times New Roman" w:hAnsi="Times New Roman" w:cs="Times New Roman"/>
          <w:sz w:val="28"/>
          <w:szCs w:val="28"/>
          <w:lang w:eastAsia="ru-RU"/>
        </w:rPr>
        <w:t>которая заключается в воспитании и развитии личности ребёнка. Важное направление в развитии личности –нравственно-эстетическое воспитание. Оно включает в себя формирование ценностных эстетических ориентиров, эстетической оценки и овладение основами творческой деятельности;</w:t>
      </w:r>
    </w:p>
    <w:p w:rsidR="001B2B16" w:rsidRPr="001B2B16" w:rsidRDefault="001B2B16" w:rsidP="001B2B16">
      <w:pPr>
        <w:numPr>
          <w:ilvl w:val="0"/>
          <w:numId w:val="27"/>
        </w:numPr>
        <w:tabs>
          <w:tab w:val="left" w:pos="6120"/>
        </w:tabs>
        <w:spacing w:after="240" w:line="360" w:lineRule="auto"/>
        <w:ind w:left="284" w:hanging="284"/>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bCs/>
          <w:iCs/>
          <w:sz w:val="28"/>
          <w:szCs w:val="28"/>
          <w:lang w:eastAsia="ru-RU"/>
        </w:rPr>
        <w:t>особенностью современной ситуации,</w:t>
      </w:r>
      <w:r w:rsidRPr="001B2B16">
        <w:rPr>
          <w:rFonts w:ascii="Times New Roman" w:eastAsia="Times New Roman" w:hAnsi="Times New Roman" w:cs="Times New Roman"/>
          <w:b/>
          <w:bCs/>
          <w:iCs/>
          <w:sz w:val="28"/>
          <w:szCs w:val="28"/>
          <w:lang w:eastAsia="ru-RU"/>
        </w:rPr>
        <w:t> </w:t>
      </w:r>
      <w:r w:rsidRPr="001B2B16">
        <w:rPr>
          <w:rFonts w:ascii="Times New Roman" w:eastAsia="Times New Roman" w:hAnsi="Times New Roman" w:cs="Times New Roman"/>
          <w:sz w:val="28"/>
          <w:szCs w:val="28"/>
          <w:lang w:eastAsia="ru-RU"/>
        </w:rPr>
        <w:t>когда очень остро стоит вопрос занятости детей, умение организовать свой досуг. В процессе обучения по данной программе ребенку дается возможность реально, самостоятельно открывать для себя волшебный мир листа бумаги, деревянной доски;</w:t>
      </w:r>
    </w:p>
    <w:p w:rsidR="001B2B16" w:rsidRPr="001B2B16" w:rsidRDefault="001B2B16" w:rsidP="001B2B16">
      <w:pPr>
        <w:numPr>
          <w:ilvl w:val="0"/>
          <w:numId w:val="27"/>
        </w:numPr>
        <w:tabs>
          <w:tab w:val="left" w:pos="6120"/>
        </w:tabs>
        <w:spacing w:after="240" w:line="360" w:lineRule="auto"/>
        <w:ind w:left="284" w:hanging="284"/>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bCs/>
          <w:iCs/>
          <w:sz w:val="28"/>
          <w:szCs w:val="28"/>
          <w:lang w:eastAsia="ru-RU"/>
        </w:rPr>
        <w:t>возрастными психологическими особенностями</w:t>
      </w:r>
      <w:r w:rsidRPr="001B2B16">
        <w:rPr>
          <w:rFonts w:ascii="Times New Roman" w:eastAsia="Times New Roman" w:hAnsi="Times New Roman" w:cs="Times New Roman"/>
          <w:sz w:val="28"/>
          <w:szCs w:val="28"/>
          <w:lang w:eastAsia="ru-RU"/>
        </w:rPr>
        <w:t>. Для успешного освоения учебных процессов необходимо интенсивное развитие психических процессов и зрительно-моторной координации. Занятия в объединении помогают развить мелкие мышцы кистей рук. А также оказывают и психотерапевтическое воздействие: способствуют сокращению перегрузки детей.</w:t>
      </w:r>
    </w:p>
    <w:p w:rsidR="001B2B16" w:rsidRPr="001B2B16" w:rsidRDefault="001B2B16" w:rsidP="001B2B16">
      <w:pPr>
        <w:tabs>
          <w:tab w:val="left" w:pos="283"/>
          <w:tab w:val="left" w:pos="510"/>
        </w:tabs>
        <w:autoSpaceDE w:val="0"/>
        <w:autoSpaceDN w:val="0"/>
        <w:adjustRightInd w:val="0"/>
        <w:spacing w:after="0" w:line="360" w:lineRule="auto"/>
        <w:ind w:left="720"/>
        <w:jc w:val="center"/>
        <w:rPr>
          <w:rFonts w:ascii="Times New Roman" w:eastAsia="Times New Roman" w:hAnsi="Times New Roman" w:cs="Times New Roman"/>
          <w:b/>
          <w:bCs/>
          <w:sz w:val="28"/>
          <w:szCs w:val="28"/>
          <w:lang w:eastAsia="ru-RU"/>
        </w:rPr>
      </w:pPr>
      <w:r w:rsidRPr="001B2B16">
        <w:rPr>
          <w:rFonts w:ascii="Times New Roman" w:eastAsia="Times New Roman" w:hAnsi="Times New Roman" w:cs="Times New Roman"/>
          <w:b/>
          <w:color w:val="333333"/>
          <w:sz w:val="28"/>
          <w:szCs w:val="28"/>
          <w:shd w:val="clear" w:color="auto" w:fill="FFFFFF"/>
          <w:lang w:eastAsia="ru-RU"/>
        </w:rPr>
        <w:lastRenderedPageBreak/>
        <w:t>Педагогическая целесообразность</w:t>
      </w:r>
    </w:p>
    <w:p w:rsidR="001B2B16" w:rsidRPr="001B2B16" w:rsidRDefault="001B2B16" w:rsidP="001B2B16">
      <w:pPr>
        <w:tabs>
          <w:tab w:val="left" w:pos="283"/>
          <w:tab w:val="left" w:pos="510"/>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1B2B16">
        <w:rPr>
          <w:rFonts w:ascii="Times New Roman" w:eastAsia="Times New Roman" w:hAnsi="Times New Roman" w:cs="Times New Roman"/>
          <w:bCs/>
          <w:sz w:val="28"/>
          <w:szCs w:val="28"/>
          <w:lang w:eastAsia="ru-RU"/>
        </w:rPr>
        <w:t xml:space="preserve">программы состоит в том, что </w:t>
      </w:r>
      <w:proofErr w:type="gramStart"/>
      <w:r w:rsidRPr="001B2B16">
        <w:rPr>
          <w:rFonts w:ascii="Times New Roman" w:eastAsia="Times New Roman" w:hAnsi="Times New Roman" w:cs="Times New Roman"/>
          <w:bCs/>
          <w:sz w:val="28"/>
          <w:szCs w:val="28"/>
          <w:lang w:eastAsia="ru-RU"/>
        </w:rPr>
        <w:t>занятия  способствуют</w:t>
      </w:r>
      <w:proofErr w:type="gramEnd"/>
      <w:r w:rsidRPr="001B2B16">
        <w:rPr>
          <w:rFonts w:ascii="Times New Roman" w:eastAsia="Times New Roman" w:hAnsi="Times New Roman" w:cs="Times New Roman"/>
          <w:bCs/>
          <w:sz w:val="28"/>
          <w:szCs w:val="28"/>
          <w:lang w:eastAsia="ru-RU"/>
        </w:rPr>
        <w:t xml:space="preserve"> формированию творческой активности ребенка, то есть готовности изменять себя и окружающую действительность в соответствии с собственными потребностями, взглядами, целями, творческими способностями. Творческая активность успешно развивает </w:t>
      </w:r>
      <w:proofErr w:type="gramStart"/>
      <w:r w:rsidRPr="001B2B16">
        <w:rPr>
          <w:rFonts w:ascii="Times New Roman" w:eastAsia="Times New Roman" w:hAnsi="Times New Roman" w:cs="Times New Roman"/>
          <w:bCs/>
          <w:sz w:val="28"/>
          <w:szCs w:val="28"/>
          <w:lang w:eastAsia="ru-RU"/>
        </w:rPr>
        <w:t>познавательные  способности</w:t>
      </w:r>
      <w:proofErr w:type="gramEnd"/>
      <w:r w:rsidRPr="001B2B16">
        <w:rPr>
          <w:rFonts w:ascii="Times New Roman" w:eastAsia="Times New Roman" w:hAnsi="Times New Roman" w:cs="Times New Roman"/>
          <w:bCs/>
          <w:sz w:val="28"/>
          <w:szCs w:val="28"/>
          <w:lang w:eastAsia="ru-RU"/>
        </w:rPr>
        <w:t xml:space="preserve"> в овладении знаниями, воспитывает постоянное стремление к самообразованию,  настойчивость в достижении цели, готовность к постижению окружающего мира, умение быстро адаптироваться в меняющихся экономических условиях.  Основная задача на всех этапах освоения программы - содействовать развитию инициативы, выдумки и творчества детей в атмосфере эстетических переживаний и увлеченности, совместного творчества взрослого и ребенка. У детей вырабатывается способность критически мыслить и принимать самостоятельные решения.</w:t>
      </w:r>
    </w:p>
    <w:p w:rsidR="001B2B16" w:rsidRPr="001B2B16" w:rsidRDefault="001B2B16" w:rsidP="001B2B16">
      <w:pPr>
        <w:spacing w:after="0" w:line="360" w:lineRule="auto"/>
        <w:jc w:val="center"/>
        <w:rPr>
          <w:rFonts w:ascii="Times New Roman" w:eastAsia="Times New Roman" w:hAnsi="Times New Roman" w:cs="Times New Roman"/>
          <w:b/>
          <w:bCs/>
          <w:sz w:val="28"/>
          <w:szCs w:val="28"/>
          <w:lang w:eastAsia="ru-RU" w:bidi="ru-RU"/>
        </w:rPr>
      </w:pPr>
      <w:r w:rsidRPr="001B2B16">
        <w:rPr>
          <w:rFonts w:ascii="Times New Roman" w:eastAsia="Times New Roman" w:hAnsi="Times New Roman" w:cs="Times New Roman"/>
          <w:b/>
          <w:sz w:val="28"/>
          <w:szCs w:val="28"/>
          <w:lang w:eastAsia="ru-RU"/>
        </w:rPr>
        <w:t xml:space="preserve">1.3 </w:t>
      </w:r>
      <w:r w:rsidRPr="001B2B16">
        <w:rPr>
          <w:rFonts w:ascii="Times New Roman" w:eastAsia="Times New Roman" w:hAnsi="Times New Roman" w:cs="Times New Roman"/>
          <w:b/>
          <w:bCs/>
          <w:sz w:val="28"/>
          <w:szCs w:val="28"/>
          <w:lang w:eastAsia="ru-RU" w:bidi="ru-RU"/>
        </w:rPr>
        <w:t>Цель и задачи программы</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b/>
          <w:bCs/>
          <w:sz w:val="28"/>
          <w:szCs w:val="28"/>
          <w:lang w:eastAsia="ru-RU"/>
        </w:rPr>
        <w:t>Цель</w:t>
      </w:r>
      <w:r w:rsidRPr="001B2B16">
        <w:rPr>
          <w:rFonts w:ascii="Times New Roman" w:eastAsia="Times New Roman" w:hAnsi="Times New Roman" w:cs="Times New Roman"/>
          <w:sz w:val="28"/>
          <w:szCs w:val="28"/>
          <w:lang w:eastAsia="ru-RU"/>
        </w:rPr>
        <w:t xml:space="preserve"> данной программы — создание условий для развития личности, способной к художественному творчеству и к самореализации через творческое воплощение в художественной работе собственных неповторимых черт и индивидуальности.</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1B2B16">
        <w:rPr>
          <w:rFonts w:ascii="Times New Roman" w:eastAsia="Times New Roman" w:hAnsi="Times New Roman" w:cs="Times New Roman"/>
          <w:bCs/>
          <w:sz w:val="28"/>
          <w:szCs w:val="28"/>
          <w:lang w:eastAsia="ru-RU"/>
        </w:rPr>
        <w:t>Задачи:</w:t>
      </w:r>
    </w:p>
    <w:p w:rsidR="001B2B16" w:rsidRPr="001B2B16" w:rsidRDefault="001B2B16" w:rsidP="001B2B16">
      <w:pPr>
        <w:tabs>
          <w:tab w:val="left" w:pos="283"/>
          <w:tab w:val="left" w:pos="510"/>
        </w:tabs>
        <w:autoSpaceDE w:val="0"/>
        <w:autoSpaceDN w:val="0"/>
        <w:adjustRightInd w:val="0"/>
        <w:spacing w:after="0" w:line="360" w:lineRule="auto"/>
        <w:jc w:val="both"/>
        <w:rPr>
          <w:rFonts w:ascii="Times New Roman" w:eastAsia="Times New Roman" w:hAnsi="Times New Roman" w:cs="Times New Roman"/>
          <w:bCs/>
          <w:iCs/>
          <w:sz w:val="28"/>
          <w:szCs w:val="28"/>
          <w:lang w:eastAsia="ru-RU"/>
        </w:rPr>
      </w:pPr>
      <w:r w:rsidRPr="001B2B16">
        <w:rPr>
          <w:rFonts w:ascii="Times New Roman" w:eastAsia="Times New Roman" w:hAnsi="Times New Roman" w:cs="Times New Roman"/>
          <w:bCs/>
          <w:iCs/>
          <w:sz w:val="28"/>
          <w:szCs w:val="28"/>
          <w:lang w:eastAsia="ru-RU"/>
        </w:rPr>
        <w:t>Обучающие:</w:t>
      </w:r>
    </w:p>
    <w:p w:rsidR="001B2B16" w:rsidRPr="001B2B16" w:rsidRDefault="001B2B16" w:rsidP="001B2B16">
      <w:pPr>
        <w:numPr>
          <w:ilvl w:val="0"/>
          <w:numId w:val="17"/>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формировать умение использовать различные технические приемы;</w:t>
      </w:r>
    </w:p>
    <w:p w:rsidR="001B2B16" w:rsidRPr="001B2B16" w:rsidRDefault="001B2B16" w:rsidP="001B2B16">
      <w:pPr>
        <w:numPr>
          <w:ilvl w:val="0"/>
          <w:numId w:val="17"/>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отрабатывать практические навыки работы с инструментами;</w:t>
      </w:r>
    </w:p>
    <w:p w:rsidR="001B2B16" w:rsidRPr="001B2B16" w:rsidRDefault="001B2B16" w:rsidP="001B2B16">
      <w:pPr>
        <w:numPr>
          <w:ilvl w:val="0"/>
          <w:numId w:val="17"/>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осваивать навыки организации и планирования работы.</w:t>
      </w:r>
    </w:p>
    <w:p w:rsidR="001B2B16" w:rsidRPr="001B2B16" w:rsidRDefault="001B2B16" w:rsidP="001B2B16">
      <w:pPr>
        <w:tabs>
          <w:tab w:val="left" w:pos="283"/>
          <w:tab w:val="left" w:pos="510"/>
        </w:tabs>
        <w:autoSpaceDE w:val="0"/>
        <w:autoSpaceDN w:val="0"/>
        <w:adjustRightInd w:val="0"/>
        <w:spacing w:after="0" w:line="360" w:lineRule="auto"/>
        <w:jc w:val="both"/>
        <w:rPr>
          <w:rFonts w:ascii="Times New Roman" w:eastAsia="Times New Roman" w:hAnsi="Times New Roman" w:cs="Times New Roman"/>
          <w:bCs/>
          <w:iCs/>
          <w:sz w:val="28"/>
          <w:szCs w:val="28"/>
          <w:lang w:eastAsia="ru-RU"/>
        </w:rPr>
      </w:pPr>
      <w:r w:rsidRPr="001B2B16">
        <w:rPr>
          <w:rFonts w:ascii="Times New Roman" w:eastAsia="Times New Roman" w:hAnsi="Times New Roman" w:cs="Times New Roman"/>
          <w:bCs/>
          <w:iCs/>
          <w:sz w:val="28"/>
          <w:szCs w:val="28"/>
          <w:lang w:eastAsia="ru-RU"/>
        </w:rPr>
        <w:t>Развивающие:</w:t>
      </w:r>
    </w:p>
    <w:p w:rsidR="001B2B16" w:rsidRPr="001B2B16" w:rsidRDefault="001B2B16" w:rsidP="001B2B16">
      <w:pPr>
        <w:numPr>
          <w:ilvl w:val="0"/>
          <w:numId w:val="18"/>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развивать образное и пространственное мышление, фантазию ребенка;</w:t>
      </w:r>
    </w:p>
    <w:p w:rsidR="001B2B16" w:rsidRPr="001B2B16" w:rsidRDefault="001B2B16" w:rsidP="001B2B16">
      <w:pPr>
        <w:numPr>
          <w:ilvl w:val="0"/>
          <w:numId w:val="18"/>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формировать художественный вкус и гармонию между формой и содержанием художественного образа;</w:t>
      </w:r>
    </w:p>
    <w:p w:rsidR="001B2B16" w:rsidRPr="001B2B16" w:rsidRDefault="001B2B16" w:rsidP="001B2B16">
      <w:pPr>
        <w:numPr>
          <w:ilvl w:val="0"/>
          <w:numId w:val="18"/>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развивать аналитическое мышление и самоанализ;</w:t>
      </w:r>
    </w:p>
    <w:p w:rsidR="001B2B16" w:rsidRPr="001B2B16" w:rsidRDefault="001B2B16" w:rsidP="001B2B16">
      <w:pPr>
        <w:numPr>
          <w:ilvl w:val="0"/>
          <w:numId w:val="18"/>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lastRenderedPageBreak/>
        <w:t>развивать творческий потенциал ребенка, его познавательную активность.</w:t>
      </w:r>
    </w:p>
    <w:p w:rsidR="001B2B16" w:rsidRPr="001B2B16" w:rsidRDefault="001B2B16" w:rsidP="001B2B16">
      <w:pPr>
        <w:tabs>
          <w:tab w:val="left" w:pos="283"/>
          <w:tab w:val="left" w:pos="510"/>
        </w:tabs>
        <w:autoSpaceDE w:val="0"/>
        <w:autoSpaceDN w:val="0"/>
        <w:adjustRightInd w:val="0"/>
        <w:spacing w:after="0" w:line="360" w:lineRule="auto"/>
        <w:jc w:val="both"/>
        <w:rPr>
          <w:rFonts w:ascii="Times New Roman" w:eastAsia="Times New Roman" w:hAnsi="Times New Roman" w:cs="Times New Roman"/>
          <w:bCs/>
          <w:iCs/>
          <w:sz w:val="28"/>
          <w:szCs w:val="28"/>
          <w:lang w:eastAsia="ru-RU"/>
        </w:rPr>
      </w:pPr>
      <w:r w:rsidRPr="001B2B16">
        <w:rPr>
          <w:rFonts w:ascii="Times New Roman" w:eastAsia="Times New Roman" w:hAnsi="Times New Roman" w:cs="Times New Roman"/>
          <w:bCs/>
          <w:iCs/>
          <w:sz w:val="28"/>
          <w:szCs w:val="28"/>
          <w:lang w:eastAsia="ru-RU"/>
        </w:rPr>
        <w:t>Воспитательные:</w:t>
      </w:r>
    </w:p>
    <w:p w:rsidR="001B2B16" w:rsidRPr="001B2B16" w:rsidRDefault="001B2B16" w:rsidP="001B2B16">
      <w:pPr>
        <w:numPr>
          <w:ilvl w:val="0"/>
          <w:numId w:val="19"/>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формировать творческое мышление, стремление сделать-смастерить что-либо нужное своими руками, терпение и упорство, необходимые при работе;</w:t>
      </w:r>
    </w:p>
    <w:p w:rsidR="001B2B16" w:rsidRPr="001B2B16" w:rsidRDefault="001B2B16" w:rsidP="001B2B16">
      <w:pPr>
        <w:numPr>
          <w:ilvl w:val="0"/>
          <w:numId w:val="19"/>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формировать коммуникативную культуру, внимание и уважение к людям, терпимость к чужому мнению, умение работать в группе;</w:t>
      </w:r>
    </w:p>
    <w:p w:rsidR="001B2B16" w:rsidRPr="001B2B16" w:rsidRDefault="001B2B16" w:rsidP="001B2B16">
      <w:pPr>
        <w:numPr>
          <w:ilvl w:val="0"/>
          <w:numId w:val="19"/>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создать комфортную среду педагогического общения между педагогом и воспитанниками.</w:t>
      </w:r>
    </w:p>
    <w:p w:rsidR="001B2B16" w:rsidRPr="001B2B16" w:rsidRDefault="00733790" w:rsidP="001B2B16">
      <w:pPr>
        <w:spacing w:after="0" w:line="360" w:lineRule="auto"/>
        <w:ind w:left="880"/>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1.4</w:t>
      </w:r>
      <w:r w:rsidR="001B2B16" w:rsidRPr="001B2B16">
        <w:rPr>
          <w:rFonts w:ascii="Times New Roman" w:eastAsia="Times New Roman" w:hAnsi="Times New Roman" w:cs="Times New Roman"/>
          <w:b/>
          <w:sz w:val="28"/>
          <w:szCs w:val="28"/>
          <w:lang w:eastAsia="ru-RU" w:bidi="ru-RU"/>
        </w:rPr>
        <w:t xml:space="preserve"> Возраст обучающихся и сроки реализации программы</w:t>
      </w:r>
    </w:p>
    <w:p w:rsidR="001B2B16" w:rsidRPr="001B2B16" w:rsidRDefault="001B2B16" w:rsidP="001B2B16">
      <w:pPr>
        <w:spacing w:after="0" w:line="360" w:lineRule="auto"/>
        <w:ind w:firstLine="708"/>
        <w:jc w:val="both"/>
        <w:rPr>
          <w:rFonts w:ascii="Times New Roman" w:eastAsia="Times New Roman" w:hAnsi="Times New Roman" w:cs="Times New Roman"/>
          <w:color w:val="000000"/>
          <w:sz w:val="28"/>
          <w:szCs w:val="28"/>
        </w:rPr>
      </w:pPr>
      <w:r w:rsidRPr="001B2B16">
        <w:rPr>
          <w:rFonts w:ascii="Times New Roman" w:eastAsia="Times New Roman" w:hAnsi="Times New Roman" w:cs="Times New Roman"/>
          <w:color w:val="000000"/>
          <w:sz w:val="28"/>
          <w:szCs w:val="28"/>
        </w:rPr>
        <w:t>Данная образовательная програм</w:t>
      </w:r>
      <w:r w:rsidR="00D91954">
        <w:rPr>
          <w:rFonts w:ascii="Times New Roman" w:eastAsia="Times New Roman" w:hAnsi="Times New Roman" w:cs="Times New Roman"/>
          <w:color w:val="000000"/>
          <w:sz w:val="28"/>
          <w:szCs w:val="28"/>
        </w:rPr>
        <w:t>ма предполагает обучение детей 5</w:t>
      </w:r>
      <w:r w:rsidRPr="001B2B16">
        <w:rPr>
          <w:rFonts w:ascii="Times New Roman" w:eastAsia="Times New Roman" w:hAnsi="Times New Roman" w:cs="Times New Roman"/>
          <w:color w:val="000000"/>
          <w:sz w:val="28"/>
          <w:szCs w:val="28"/>
        </w:rPr>
        <w:t xml:space="preserve">-10 лет и рассчитана на два года обучения. </w:t>
      </w:r>
    </w:p>
    <w:p w:rsidR="001B2B16" w:rsidRPr="001B2B16" w:rsidRDefault="00733790" w:rsidP="001B2B16">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w:t>
      </w:r>
      <w:r w:rsidR="00D91954">
        <w:rPr>
          <w:rFonts w:ascii="Times New Roman" w:eastAsia="Times New Roman" w:hAnsi="Times New Roman" w:cs="Times New Roman"/>
          <w:b/>
          <w:sz w:val="28"/>
          <w:szCs w:val="28"/>
          <w:lang w:eastAsia="ru-RU"/>
        </w:rPr>
        <w:t xml:space="preserve"> </w:t>
      </w:r>
      <w:r w:rsidR="001B2B16" w:rsidRPr="001B2B16">
        <w:rPr>
          <w:rFonts w:ascii="Times New Roman" w:eastAsia="Times New Roman" w:hAnsi="Times New Roman" w:cs="Times New Roman"/>
          <w:b/>
          <w:sz w:val="28"/>
          <w:szCs w:val="28"/>
          <w:lang w:eastAsia="ru-RU"/>
        </w:rPr>
        <w:t>Формы и режимы занятий</w:t>
      </w:r>
    </w:p>
    <w:tbl>
      <w:tblPr>
        <w:tblpPr w:leftFromText="180" w:rightFromText="180" w:vertAnchor="text" w:horzAnchor="margin" w:tblpY="6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1418"/>
        <w:gridCol w:w="1701"/>
        <w:gridCol w:w="1843"/>
        <w:gridCol w:w="2409"/>
      </w:tblGrid>
      <w:tr w:rsidR="001B2B16" w:rsidRPr="001B2B16" w:rsidTr="001B2B16">
        <w:tc>
          <w:tcPr>
            <w:tcW w:w="237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ar-SA"/>
              </w:rPr>
            </w:pPr>
            <w:r w:rsidRPr="001B2B16">
              <w:rPr>
                <w:rFonts w:ascii="Times New Roman" w:eastAsia="Times New Roman" w:hAnsi="Times New Roman" w:cs="Times New Roman"/>
                <w:sz w:val="24"/>
                <w:szCs w:val="24"/>
                <w:lang w:eastAsia="ru-RU"/>
              </w:rPr>
              <w:t>Год обучения</w:t>
            </w:r>
          </w:p>
        </w:tc>
        <w:tc>
          <w:tcPr>
            <w:tcW w:w="1418"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ar-SA"/>
              </w:rPr>
            </w:pPr>
            <w:r w:rsidRPr="001B2B16">
              <w:rPr>
                <w:rFonts w:ascii="Times New Roman" w:eastAsia="Times New Roman" w:hAnsi="Times New Roman" w:cs="Times New Roman"/>
                <w:sz w:val="24"/>
                <w:szCs w:val="24"/>
                <w:lang w:eastAsia="ru-RU"/>
              </w:rPr>
              <w:t>Общее количество часов</w:t>
            </w:r>
          </w:p>
        </w:tc>
        <w:tc>
          <w:tcPr>
            <w:tcW w:w="170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ar-SA"/>
              </w:rPr>
            </w:pPr>
            <w:r w:rsidRPr="001B2B16">
              <w:rPr>
                <w:rFonts w:ascii="Times New Roman" w:eastAsia="Times New Roman" w:hAnsi="Times New Roman" w:cs="Times New Roman"/>
                <w:sz w:val="24"/>
                <w:szCs w:val="24"/>
                <w:lang w:eastAsia="ru-RU"/>
              </w:rPr>
              <w:t>Количество часов в неделю</w:t>
            </w:r>
          </w:p>
        </w:tc>
        <w:tc>
          <w:tcPr>
            <w:tcW w:w="1843"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ar-SA"/>
              </w:rPr>
            </w:pPr>
            <w:r w:rsidRPr="001B2B16">
              <w:rPr>
                <w:rFonts w:ascii="Times New Roman" w:eastAsia="Times New Roman" w:hAnsi="Times New Roman" w:cs="Times New Roman"/>
                <w:sz w:val="24"/>
                <w:szCs w:val="24"/>
                <w:lang w:eastAsia="ru-RU"/>
              </w:rPr>
              <w:t>Количество занятий в неделю/ год</w:t>
            </w:r>
          </w:p>
        </w:tc>
        <w:tc>
          <w:tcPr>
            <w:tcW w:w="2409"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ar-SA"/>
              </w:rPr>
            </w:pPr>
            <w:r w:rsidRPr="001B2B16">
              <w:rPr>
                <w:rFonts w:ascii="Times New Roman" w:eastAsia="Times New Roman" w:hAnsi="Times New Roman" w:cs="Times New Roman"/>
                <w:sz w:val="24"/>
                <w:szCs w:val="24"/>
                <w:lang w:eastAsia="ar-SA"/>
              </w:rPr>
              <w:t>Продолжительность 1-го академического часа</w:t>
            </w:r>
          </w:p>
        </w:tc>
      </w:tr>
      <w:tr w:rsidR="001B2B16" w:rsidRPr="001B2B16" w:rsidTr="001B2B16">
        <w:tc>
          <w:tcPr>
            <w:tcW w:w="237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1 год обучения </w:t>
            </w:r>
          </w:p>
        </w:tc>
        <w:tc>
          <w:tcPr>
            <w:tcW w:w="1418"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144</w:t>
            </w:r>
          </w:p>
        </w:tc>
        <w:tc>
          <w:tcPr>
            <w:tcW w:w="1701"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 72</w:t>
            </w:r>
          </w:p>
        </w:tc>
        <w:tc>
          <w:tcPr>
            <w:tcW w:w="2409"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45мин</w:t>
            </w:r>
          </w:p>
        </w:tc>
      </w:tr>
      <w:tr w:rsidR="001B2B16" w:rsidRPr="001B2B16" w:rsidTr="001B2B16">
        <w:tc>
          <w:tcPr>
            <w:tcW w:w="237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2 год обучения </w:t>
            </w:r>
          </w:p>
        </w:tc>
        <w:tc>
          <w:tcPr>
            <w:tcW w:w="1418"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BB0A7C" w:rsidP="001B2B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1701"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BB0A7C" w:rsidP="001B2B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BB0A7C" w:rsidP="001B2B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B2B16" w:rsidRPr="001B2B16">
              <w:rPr>
                <w:rFonts w:ascii="Times New Roman" w:eastAsia="Times New Roman" w:hAnsi="Times New Roman" w:cs="Times New Roman"/>
                <w:sz w:val="24"/>
                <w:szCs w:val="24"/>
                <w:lang w:eastAsia="ru-RU"/>
              </w:rPr>
              <w:t>/ 72</w:t>
            </w:r>
          </w:p>
        </w:tc>
        <w:tc>
          <w:tcPr>
            <w:tcW w:w="2409"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45мин</w:t>
            </w:r>
          </w:p>
        </w:tc>
      </w:tr>
    </w:tbl>
    <w:p w:rsidR="001B2B16" w:rsidRPr="001B2B16" w:rsidRDefault="001B2B16" w:rsidP="001B2B16">
      <w:pPr>
        <w:spacing w:after="0" w:line="360" w:lineRule="auto"/>
        <w:ind w:left="520"/>
        <w:rPr>
          <w:rFonts w:ascii="Times New Roman" w:eastAsia="Times New Roman" w:hAnsi="Times New Roman" w:cs="Times New Roman"/>
          <w:b/>
          <w:sz w:val="28"/>
          <w:szCs w:val="28"/>
          <w:lang w:eastAsia="ru-RU"/>
        </w:rPr>
      </w:pPr>
    </w:p>
    <w:p w:rsidR="001B2B16" w:rsidRPr="001B2B16" w:rsidRDefault="001B2B16" w:rsidP="001B2B16">
      <w:pPr>
        <w:tabs>
          <w:tab w:val="left" w:pos="283"/>
          <w:tab w:val="left" w:pos="510"/>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1B2B16">
        <w:rPr>
          <w:rFonts w:ascii="Times New Roman" w:eastAsia="Times New Roman" w:hAnsi="Times New Roman" w:cs="Times New Roman"/>
          <w:bCs/>
          <w:sz w:val="28"/>
          <w:szCs w:val="28"/>
          <w:lang w:eastAsia="ru-RU"/>
        </w:rPr>
        <w:t>Формы работы:</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самостоятельная практическая деятельность;</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групповые и индивидуальные занятия;</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экспериментирование, т.е. создание авторской работы;</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 занятия-обобщения;</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практические и теоретические занятия;</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организация экскурсий, связанных одной тематикой с данным видом деятельности (выставки декоративно-прикладного творчества, художественные выставки);</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участие коллектива в мероприятиях, проводимых ДДТ, районом, республикой (выставки, конкурсы);</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lastRenderedPageBreak/>
        <w:t>открытые занятия;</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 организация совместных родительских собраний вместе с детьми с целью заинтересованности родителей деятельностью их детей; </w:t>
      </w:r>
    </w:p>
    <w:p w:rsidR="001B2B16" w:rsidRPr="001B2B16" w:rsidRDefault="001B2B16" w:rsidP="001B2B16">
      <w:pPr>
        <w:numPr>
          <w:ilvl w:val="0"/>
          <w:numId w:val="20"/>
        </w:numPr>
        <w:tabs>
          <w:tab w:val="left" w:pos="283"/>
          <w:tab w:val="left" w:pos="510"/>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организация досуговой деятельности внутри коллектива</w:t>
      </w:r>
      <w:r w:rsidR="00D91954">
        <w:rPr>
          <w:rFonts w:ascii="Times New Roman" w:eastAsia="Times New Roman" w:hAnsi="Times New Roman" w:cs="Times New Roman"/>
          <w:sz w:val="28"/>
          <w:szCs w:val="28"/>
          <w:lang w:eastAsia="ru-RU"/>
        </w:rPr>
        <w:t xml:space="preserve"> </w:t>
      </w:r>
      <w:r w:rsidRPr="001B2B16">
        <w:rPr>
          <w:rFonts w:ascii="Times New Roman" w:eastAsia="Times New Roman" w:hAnsi="Times New Roman" w:cs="Times New Roman"/>
          <w:sz w:val="28"/>
          <w:szCs w:val="28"/>
          <w:lang w:eastAsia="ru-RU"/>
        </w:rPr>
        <w:t>(встречи, посещение музеев, дни именинника и т.д.).</w:t>
      </w:r>
    </w:p>
    <w:p w:rsidR="001B2B16" w:rsidRPr="001B2B16" w:rsidRDefault="00D91954" w:rsidP="00D91954">
      <w:pPr>
        <w:tabs>
          <w:tab w:val="left" w:pos="283"/>
          <w:tab w:val="left" w:pos="510"/>
        </w:tabs>
        <w:autoSpaceDE w:val="0"/>
        <w:autoSpaceDN w:val="0"/>
        <w:adjustRightInd w:val="0"/>
        <w:spacing w:after="0" w:line="360" w:lineRule="auto"/>
        <w:jc w:val="center"/>
        <w:rPr>
          <w:rFonts w:ascii="OpenSans" w:eastAsia="Times New Roman" w:hAnsi="OpenSans" w:cs="Times New Roman"/>
          <w:color w:val="000000"/>
          <w:sz w:val="21"/>
          <w:szCs w:val="21"/>
          <w:shd w:val="clear" w:color="auto" w:fill="FFFFFF"/>
          <w:lang w:eastAsia="ru-RU"/>
        </w:rPr>
      </w:pPr>
      <w:r>
        <w:rPr>
          <w:rFonts w:ascii="Times New Roman" w:eastAsia="Times New Roman" w:hAnsi="Times New Roman" w:cs="Times New Roman"/>
          <w:b/>
          <w:sz w:val="28"/>
          <w:szCs w:val="28"/>
          <w:lang w:eastAsia="ru-RU"/>
        </w:rPr>
        <w:t>1.6</w:t>
      </w:r>
      <w:r w:rsidR="00733790">
        <w:rPr>
          <w:rFonts w:ascii="Times New Roman" w:eastAsia="Times New Roman" w:hAnsi="Times New Roman" w:cs="Times New Roman"/>
          <w:b/>
          <w:sz w:val="28"/>
          <w:szCs w:val="28"/>
          <w:lang w:eastAsia="ru-RU"/>
        </w:rPr>
        <w:t xml:space="preserve"> Планиру</w:t>
      </w:r>
      <w:r w:rsidR="001B2B16" w:rsidRPr="001B2B16">
        <w:rPr>
          <w:rFonts w:ascii="Times New Roman" w:eastAsia="Times New Roman" w:hAnsi="Times New Roman" w:cs="Times New Roman"/>
          <w:b/>
          <w:sz w:val="28"/>
          <w:szCs w:val="28"/>
          <w:lang w:eastAsia="ru-RU"/>
        </w:rPr>
        <w:t>емые результаты</w:t>
      </w:r>
    </w:p>
    <w:p w:rsidR="001B2B16" w:rsidRPr="001B2B16" w:rsidRDefault="001B2B16" w:rsidP="001B2B16">
      <w:pPr>
        <w:shd w:val="clear" w:color="auto" w:fill="FFFFFF"/>
        <w:spacing w:after="0" w:line="240" w:lineRule="auto"/>
        <w:ind w:firstLine="708"/>
        <w:jc w:val="both"/>
        <w:rPr>
          <w:rFonts w:ascii="Arial" w:eastAsia="Times New Roman" w:hAnsi="Arial" w:cs="Arial"/>
          <w:color w:val="000000"/>
          <w:sz w:val="28"/>
          <w:szCs w:val="28"/>
          <w:lang w:eastAsia="ru-RU"/>
        </w:rPr>
      </w:pPr>
      <w:r w:rsidRPr="001B2B16">
        <w:rPr>
          <w:rFonts w:ascii="Times New Roman" w:eastAsia="Times New Roman" w:hAnsi="Times New Roman" w:cs="Times New Roman"/>
          <w:i/>
          <w:iCs/>
          <w:color w:val="000000"/>
          <w:sz w:val="28"/>
          <w:szCs w:val="28"/>
          <w:lang w:eastAsia="ru-RU"/>
        </w:rPr>
        <w:t>К концу первого года обучения ребенок будет знать:</w:t>
      </w:r>
    </w:p>
    <w:p w:rsidR="001B2B16" w:rsidRPr="001B2B16" w:rsidRDefault="001B2B16" w:rsidP="001B2B16">
      <w:pPr>
        <w:numPr>
          <w:ilvl w:val="0"/>
          <w:numId w:val="39"/>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истоки народного творчества и роль декоративно-прикладного искусства в жизни общества.</w:t>
      </w:r>
    </w:p>
    <w:p w:rsidR="001B2B16" w:rsidRPr="001B2B16" w:rsidRDefault="001B2B16" w:rsidP="001B2B16">
      <w:pPr>
        <w:numPr>
          <w:ilvl w:val="0"/>
          <w:numId w:val="39"/>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правила безопасной работы и личной гигиены с разными материалами и инструментами;</w:t>
      </w:r>
    </w:p>
    <w:p w:rsidR="001B2B16" w:rsidRPr="001B2B16" w:rsidRDefault="001B2B16" w:rsidP="001B2B16">
      <w:pPr>
        <w:numPr>
          <w:ilvl w:val="0"/>
          <w:numId w:val="39"/>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область применения и назначение материалов и инструментов.</w:t>
      </w:r>
    </w:p>
    <w:p w:rsidR="001B2B16" w:rsidRPr="001B2B16" w:rsidRDefault="001B2B16" w:rsidP="001B2B16">
      <w:pPr>
        <w:numPr>
          <w:ilvl w:val="0"/>
          <w:numId w:val="39"/>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внешний вид, обозначения и технику выполнения основных швов.</w:t>
      </w:r>
    </w:p>
    <w:p w:rsidR="001B2B16" w:rsidRPr="001B2B16" w:rsidRDefault="001B2B16" w:rsidP="001B2B16">
      <w:pPr>
        <w:numPr>
          <w:ilvl w:val="0"/>
          <w:numId w:val="39"/>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способы обработки материалов.</w:t>
      </w:r>
    </w:p>
    <w:p w:rsidR="001B2B16" w:rsidRPr="001B2B16" w:rsidRDefault="001B2B16" w:rsidP="001B2B16">
      <w:pPr>
        <w:numPr>
          <w:ilvl w:val="0"/>
          <w:numId w:val="39"/>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способы оформления поделок.</w:t>
      </w:r>
    </w:p>
    <w:p w:rsidR="001B2B16" w:rsidRPr="001B2B16" w:rsidRDefault="001B2B16" w:rsidP="001B2B16">
      <w:pPr>
        <w:numPr>
          <w:ilvl w:val="0"/>
          <w:numId w:val="39"/>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 xml:space="preserve">последовательность технологических операций при изготовлении </w:t>
      </w:r>
      <w:proofErr w:type="gramStart"/>
      <w:r w:rsidRPr="001B2B16">
        <w:rPr>
          <w:rFonts w:ascii="Times New Roman" w:eastAsia="Times New Roman" w:hAnsi="Times New Roman" w:cs="Times New Roman"/>
          <w:color w:val="000000"/>
          <w:sz w:val="28"/>
          <w:szCs w:val="28"/>
          <w:lang w:eastAsia="ru-RU"/>
        </w:rPr>
        <w:t>несложных  изделий</w:t>
      </w:r>
      <w:proofErr w:type="gramEnd"/>
    </w:p>
    <w:p w:rsidR="001B2B16" w:rsidRPr="001B2B16" w:rsidRDefault="001B2B16" w:rsidP="001B2B16">
      <w:pPr>
        <w:shd w:val="clear" w:color="auto" w:fill="FFFFFF"/>
        <w:spacing w:after="0" w:line="240" w:lineRule="auto"/>
        <w:ind w:left="1418" w:hanging="708"/>
        <w:jc w:val="both"/>
        <w:rPr>
          <w:rFonts w:ascii="Arial" w:eastAsia="Times New Roman" w:hAnsi="Arial" w:cs="Arial"/>
          <w:color w:val="000000"/>
          <w:sz w:val="28"/>
          <w:szCs w:val="28"/>
          <w:lang w:eastAsia="ru-RU"/>
        </w:rPr>
      </w:pPr>
      <w:r w:rsidRPr="001B2B16">
        <w:rPr>
          <w:rFonts w:ascii="Times New Roman" w:eastAsia="Times New Roman" w:hAnsi="Times New Roman" w:cs="Times New Roman"/>
          <w:i/>
          <w:iCs/>
          <w:color w:val="000000"/>
          <w:sz w:val="28"/>
          <w:szCs w:val="28"/>
          <w:lang w:eastAsia="ru-RU"/>
        </w:rPr>
        <w:t>К концу первого года обучения ребенок будет уметь:</w:t>
      </w:r>
    </w:p>
    <w:p w:rsidR="001B2B16" w:rsidRPr="001B2B16" w:rsidRDefault="001B2B16" w:rsidP="001B2B16">
      <w:pPr>
        <w:numPr>
          <w:ilvl w:val="0"/>
          <w:numId w:val="41"/>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работать с инструментами и приспособлениями для обработки различных материалов, применяя технику безопасности.</w:t>
      </w:r>
    </w:p>
    <w:p w:rsidR="001B2B16" w:rsidRPr="001B2B16" w:rsidRDefault="001B2B16" w:rsidP="001B2B16">
      <w:pPr>
        <w:numPr>
          <w:ilvl w:val="0"/>
          <w:numId w:val="41"/>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организовывать свое рабочее место.</w:t>
      </w:r>
    </w:p>
    <w:p w:rsidR="001B2B16" w:rsidRPr="001B2B16" w:rsidRDefault="001B2B16" w:rsidP="001B2B16">
      <w:pPr>
        <w:numPr>
          <w:ilvl w:val="0"/>
          <w:numId w:val="41"/>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подбирать нужные материалы.</w:t>
      </w:r>
    </w:p>
    <w:p w:rsidR="001B2B16" w:rsidRPr="001B2B16" w:rsidRDefault="001B2B16" w:rsidP="001B2B16">
      <w:pPr>
        <w:numPr>
          <w:ilvl w:val="0"/>
          <w:numId w:val="41"/>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переносить лекала на ткань.</w:t>
      </w:r>
    </w:p>
    <w:p w:rsidR="001B2B16" w:rsidRPr="001B2B16" w:rsidRDefault="001B2B16" w:rsidP="001B2B16">
      <w:pPr>
        <w:numPr>
          <w:ilvl w:val="0"/>
          <w:numId w:val="41"/>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производить раскрой.</w:t>
      </w:r>
    </w:p>
    <w:p w:rsidR="001B2B16" w:rsidRPr="001B2B16" w:rsidRDefault="001B2B16" w:rsidP="001B2B16">
      <w:pPr>
        <w:numPr>
          <w:ilvl w:val="0"/>
          <w:numId w:val="41"/>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расходовать экономно материалы.</w:t>
      </w:r>
    </w:p>
    <w:p w:rsidR="001B2B16" w:rsidRPr="001B2B16" w:rsidRDefault="001B2B16" w:rsidP="001B2B16">
      <w:pPr>
        <w:numPr>
          <w:ilvl w:val="0"/>
          <w:numId w:val="41"/>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выполнять технологические операции.</w:t>
      </w:r>
    </w:p>
    <w:p w:rsidR="001B2B16" w:rsidRPr="001B2B16" w:rsidRDefault="001B2B16" w:rsidP="001B2B16">
      <w:pPr>
        <w:numPr>
          <w:ilvl w:val="0"/>
          <w:numId w:val="41"/>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составлять технологическую последовательность изготовления несложных игрушек.</w:t>
      </w:r>
    </w:p>
    <w:p w:rsidR="001B2B16" w:rsidRPr="001B2B16" w:rsidRDefault="001B2B16" w:rsidP="001B2B16">
      <w:pPr>
        <w:shd w:val="clear" w:color="auto" w:fill="FFFFFF"/>
        <w:spacing w:after="0" w:line="240" w:lineRule="auto"/>
        <w:ind w:left="1418" w:hanging="708"/>
        <w:jc w:val="both"/>
        <w:rPr>
          <w:rFonts w:ascii="Arial" w:eastAsia="Times New Roman" w:hAnsi="Arial" w:cs="Arial"/>
          <w:color w:val="000000"/>
          <w:sz w:val="28"/>
          <w:szCs w:val="28"/>
          <w:lang w:eastAsia="ru-RU"/>
        </w:rPr>
      </w:pPr>
      <w:r w:rsidRPr="001B2B16">
        <w:rPr>
          <w:rFonts w:ascii="Times New Roman" w:eastAsia="Times New Roman" w:hAnsi="Times New Roman" w:cs="Times New Roman"/>
          <w:i/>
          <w:iCs/>
          <w:color w:val="000000"/>
          <w:sz w:val="28"/>
          <w:szCs w:val="28"/>
          <w:lang w:eastAsia="ru-RU"/>
        </w:rPr>
        <w:t>К концу первого года обучения у ребенка будут развиты:</w:t>
      </w:r>
    </w:p>
    <w:p w:rsidR="001B2B16" w:rsidRPr="001B2B16" w:rsidRDefault="001B2B16" w:rsidP="001B2B16">
      <w:pPr>
        <w:numPr>
          <w:ilvl w:val="0"/>
          <w:numId w:val="42"/>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сенсорный опыт, моторика рук;</w:t>
      </w:r>
    </w:p>
    <w:p w:rsidR="001B2B16" w:rsidRPr="001B2B16" w:rsidRDefault="001B2B16" w:rsidP="001B2B16">
      <w:pPr>
        <w:numPr>
          <w:ilvl w:val="0"/>
          <w:numId w:val="42"/>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познавательный интерес,</w:t>
      </w:r>
    </w:p>
    <w:p w:rsidR="001B2B16" w:rsidRPr="001B2B16" w:rsidRDefault="001B2B16" w:rsidP="001B2B16">
      <w:pPr>
        <w:numPr>
          <w:ilvl w:val="0"/>
          <w:numId w:val="42"/>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интеллектуальные возможности ребёнка;</w:t>
      </w:r>
    </w:p>
    <w:p w:rsidR="001B2B16" w:rsidRPr="001B2B16" w:rsidRDefault="001B2B16" w:rsidP="001B2B16">
      <w:pPr>
        <w:shd w:val="clear" w:color="auto" w:fill="FFFFFF"/>
        <w:spacing w:after="0" w:line="240" w:lineRule="auto"/>
        <w:ind w:left="1418" w:hanging="708"/>
        <w:jc w:val="both"/>
        <w:rPr>
          <w:rFonts w:ascii="Arial" w:eastAsia="Times New Roman" w:hAnsi="Arial" w:cs="Arial"/>
          <w:color w:val="000000"/>
          <w:sz w:val="28"/>
          <w:szCs w:val="28"/>
          <w:lang w:eastAsia="ru-RU"/>
        </w:rPr>
      </w:pPr>
      <w:r w:rsidRPr="001B2B16">
        <w:rPr>
          <w:rFonts w:ascii="Times New Roman" w:eastAsia="Times New Roman" w:hAnsi="Times New Roman" w:cs="Times New Roman"/>
          <w:i/>
          <w:iCs/>
          <w:color w:val="000000"/>
          <w:sz w:val="28"/>
          <w:szCs w:val="28"/>
          <w:lang w:eastAsia="ru-RU"/>
        </w:rPr>
        <w:t>К концу первого года обучения у ребенка будут воспитаны:</w:t>
      </w:r>
    </w:p>
    <w:p w:rsidR="001B2B16" w:rsidRPr="001B2B16" w:rsidRDefault="001B2B16" w:rsidP="001B2B16">
      <w:pPr>
        <w:numPr>
          <w:ilvl w:val="0"/>
          <w:numId w:val="43"/>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уважительное отношение к культуре и творческому наследию;</w:t>
      </w:r>
    </w:p>
    <w:p w:rsidR="001B2B16" w:rsidRPr="001B2B16" w:rsidRDefault="001B2B16" w:rsidP="001B2B16">
      <w:pPr>
        <w:numPr>
          <w:ilvl w:val="0"/>
          <w:numId w:val="43"/>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трудолюбие, бережливость, аккуратность.</w:t>
      </w:r>
    </w:p>
    <w:p w:rsidR="001B2B16" w:rsidRPr="001B2B16" w:rsidRDefault="001B2B16" w:rsidP="001B2B16">
      <w:pPr>
        <w:shd w:val="clear" w:color="auto" w:fill="FFFFFF"/>
        <w:spacing w:after="0" w:line="240" w:lineRule="auto"/>
        <w:ind w:firstLine="708"/>
        <w:jc w:val="both"/>
        <w:rPr>
          <w:rFonts w:ascii="Arial" w:eastAsia="Times New Roman" w:hAnsi="Arial" w:cs="Arial"/>
          <w:color w:val="000000"/>
          <w:sz w:val="28"/>
          <w:szCs w:val="28"/>
          <w:lang w:eastAsia="ru-RU"/>
        </w:rPr>
      </w:pPr>
      <w:r w:rsidRPr="001B2B16">
        <w:rPr>
          <w:rFonts w:ascii="Times New Roman" w:eastAsia="Times New Roman" w:hAnsi="Times New Roman" w:cs="Times New Roman"/>
          <w:i/>
          <w:iCs/>
          <w:color w:val="000000"/>
          <w:sz w:val="28"/>
          <w:szCs w:val="28"/>
          <w:lang w:eastAsia="ru-RU"/>
        </w:rPr>
        <w:t>К концу второго года обучения ребенок будет знать:</w:t>
      </w:r>
    </w:p>
    <w:p w:rsidR="001B2B16" w:rsidRPr="001B2B16" w:rsidRDefault="001B2B16" w:rsidP="001B2B16">
      <w:pPr>
        <w:numPr>
          <w:ilvl w:val="0"/>
          <w:numId w:val="44"/>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название и назначение материалов, инструментов, приспособлений.</w:t>
      </w:r>
    </w:p>
    <w:p w:rsidR="001B2B16" w:rsidRPr="001B2B16" w:rsidRDefault="001B2B16" w:rsidP="001B2B16">
      <w:pPr>
        <w:numPr>
          <w:ilvl w:val="0"/>
          <w:numId w:val="44"/>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приёмы раскроя по выкройкам-лекалам</w:t>
      </w:r>
    </w:p>
    <w:p w:rsidR="001B2B16" w:rsidRPr="001B2B16" w:rsidRDefault="001B2B16" w:rsidP="001B2B16">
      <w:pPr>
        <w:numPr>
          <w:ilvl w:val="0"/>
          <w:numId w:val="44"/>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 xml:space="preserve">последовательность технологических операций при </w:t>
      </w:r>
      <w:proofErr w:type="gramStart"/>
      <w:r w:rsidRPr="001B2B16">
        <w:rPr>
          <w:rFonts w:ascii="Times New Roman" w:eastAsia="Times New Roman" w:hAnsi="Times New Roman" w:cs="Times New Roman"/>
          <w:color w:val="000000"/>
          <w:sz w:val="28"/>
          <w:szCs w:val="28"/>
          <w:lang w:eastAsia="ru-RU"/>
        </w:rPr>
        <w:t>изготовлении  изделий</w:t>
      </w:r>
      <w:proofErr w:type="gramEnd"/>
      <w:r w:rsidRPr="001B2B16">
        <w:rPr>
          <w:rFonts w:ascii="Times New Roman" w:eastAsia="Times New Roman" w:hAnsi="Times New Roman" w:cs="Times New Roman"/>
          <w:color w:val="000000"/>
          <w:sz w:val="28"/>
          <w:szCs w:val="28"/>
          <w:lang w:eastAsia="ru-RU"/>
        </w:rPr>
        <w:t>.</w:t>
      </w:r>
    </w:p>
    <w:p w:rsidR="001B2B16" w:rsidRPr="001B2B16" w:rsidRDefault="001B2B16" w:rsidP="001B2B16">
      <w:pPr>
        <w:numPr>
          <w:ilvl w:val="0"/>
          <w:numId w:val="44"/>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lastRenderedPageBreak/>
        <w:t>требования, предъявляемые к качеству готового изделия;</w:t>
      </w:r>
    </w:p>
    <w:p w:rsidR="001B2B16" w:rsidRPr="001B2B16" w:rsidRDefault="001B2B16" w:rsidP="001B2B16">
      <w:pPr>
        <w:shd w:val="clear" w:color="auto" w:fill="FFFFFF"/>
        <w:spacing w:after="0" w:line="240" w:lineRule="auto"/>
        <w:ind w:firstLine="708"/>
        <w:jc w:val="both"/>
        <w:rPr>
          <w:rFonts w:ascii="Arial" w:eastAsia="Times New Roman" w:hAnsi="Arial" w:cs="Arial"/>
          <w:color w:val="000000"/>
          <w:sz w:val="28"/>
          <w:szCs w:val="28"/>
          <w:lang w:eastAsia="ru-RU"/>
        </w:rPr>
      </w:pPr>
      <w:r w:rsidRPr="001B2B16">
        <w:rPr>
          <w:rFonts w:ascii="Times New Roman" w:eastAsia="Times New Roman" w:hAnsi="Times New Roman" w:cs="Times New Roman"/>
          <w:i/>
          <w:iCs/>
          <w:color w:val="000000"/>
          <w:sz w:val="28"/>
          <w:szCs w:val="28"/>
          <w:lang w:eastAsia="ru-RU"/>
        </w:rPr>
        <w:t>К концу второго года обучения ребенок будет уметь:</w:t>
      </w:r>
    </w:p>
    <w:p w:rsidR="001B2B16" w:rsidRPr="001B2B16" w:rsidRDefault="001B2B16" w:rsidP="001B2B16">
      <w:pPr>
        <w:numPr>
          <w:ilvl w:val="0"/>
          <w:numId w:val="45"/>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организовать рабочее место в соответствии с используемым материалом и поддерживать порядок во время работы самостоятельно.</w:t>
      </w:r>
    </w:p>
    <w:p w:rsidR="001B2B16" w:rsidRPr="001B2B16" w:rsidRDefault="001B2B16" w:rsidP="001B2B16">
      <w:pPr>
        <w:numPr>
          <w:ilvl w:val="0"/>
          <w:numId w:val="45"/>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пользоваться инструментами и приспособлениями, строго соблюдая правила безопасности труда.</w:t>
      </w:r>
    </w:p>
    <w:p w:rsidR="001B2B16" w:rsidRPr="001B2B16" w:rsidRDefault="001B2B16" w:rsidP="001B2B16">
      <w:pPr>
        <w:numPr>
          <w:ilvl w:val="0"/>
          <w:numId w:val="45"/>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различать по характерным особенностям изделия разных видов декоративно-прикладного искусства, предусмотренных программой.</w:t>
      </w:r>
    </w:p>
    <w:p w:rsidR="001B2B16" w:rsidRPr="001B2B16" w:rsidRDefault="001B2B16" w:rsidP="001B2B16">
      <w:pPr>
        <w:numPr>
          <w:ilvl w:val="0"/>
          <w:numId w:val="45"/>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соблюдать технологический процесс и приемы изготовления изделий.</w:t>
      </w:r>
    </w:p>
    <w:p w:rsidR="001B2B16" w:rsidRPr="001B2B16" w:rsidRDefault="001B2B16" w:rsidP="001B2B16">
      <w:pPr>
        <w:numPr>
          <w:ilvl w:val="0"/>
          <w:numId w:val="45"/>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самостоятельно выполнять всю работу по составленному вместе с педагогом плану с опорой на инструкционную карту.</w:t>
      </w:r>
    </w:p>
    <w:p w:rsidR="001B2B16" w:rsidRPr="001B2B16" w:rsidRDefault="001B2B16" w:rsidP="001B2B16">
      <w:pPr>
        <w:numPr>
          <w:ilvl w:val="0"/>
          <w:numId w:val="45"/>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осуществлять контроль результатов практической работы, анализировать свои работы и работы друзей.</w:t>
      </w:r>
    </w:p>
    <w:p w:rsidR="001B2B16" w:rsidRPr="001B2B16" w:rsidRDefault="001B2B16" w:rsidP="001B2B16">
      <w:pPr>
        <w:shd w:val="clear" w:color="auto" w:fill="FFFFFF"/>
        <w:spacing w:after="0" w:line="240" w:lineRule="auto"/>
        <w:ind w:firstLine="708"/>
        <w:jc w:val="both"/>
        <w:rPr>
          <w:rFonts w:ascii="Arial" w:eastAsia="Times New Roman" w:hAnsi="Arial" w:cs="Arial"/>
          <w:color w:val="000000"/>
          <w:sz w:val="28"/>
          <w:szCs w:val="28"/>
          <w:lang w:eastAsia="ru-RU"/>
        </w:rPr>
      </w:pPr>
      <w:r w:rsidRPr="001B2B16">
        <w:rPr>
          <w:rFonts w:ascii="Times New Roman" w:eastAsia="Times New Roman" w:hAnsi="Times New Roman" w:cs="Times New Roman"/>
          <w:i/>
          <w:iCs/>
          <w:color w:val="000000"/>
          <w:sz w:val="28"/>
          <w:szCs w:val="28"/>
          <w:lang w:eastAsia="ru-RU"/>
        </w:rPr>
        <w:t>К концу второго года обучения у ребенка будут развиты:</w:t>
      </w:r>
    </w:p>
    <w:p w:rsidR="001B2B16" w:rsidRPr="001B2B16" w:rsidRDefault="00BB0A7C" w:rsidP="001B2B16">
      <w:pPr>
        <w:numPr>
          <w:ilvl w:val="0"/>
          <w:numId w:val="46"/>
        </w:numPr>
        <w:shd w:val="clear" w:color="auto" w:fill="FFFFFF"/>
        <w:spacing w:after="0" w:line="240" w:lineRule="auto"/>
        <w:contextualSpacing/>
        <w:jc w:val="both"/>
        <w:rPr>
          <w:rFonts w:ascii="Arial" w:eastAsia="Times New Roman" w:hAnsi="Arial" w:cs="Arial"/>
          <w:color w:val="000000"/>
          <w:sz w:val="28"/>
          <w:szCs w:val="28"/>
          <w:lang w:eastAsia="ru-RU"/>
        </w:rPr>
      </w:pPr>
      <w:proofErr w:type="gramStart"/>
      <w:r>
        <w:rPr>
          <w:rFonts w:ascii="Times New Roman" w:eastAsia="Times New Roman" w:hAnsi="Times New Roman" w:cs="Times New Roman"/>
          <w:color w:val="000000"/>
          <w:sz w:val="28"/>
          <w:szCs w:val="28"/>
          <w:lang w:eastAsia="ru-RU"/>
        </w:rPr>
        <w:t>фантазия ,воображение</w:t>
      </w:r>
      <w:proofErr w:type="gramEnd"/>
      <w:r>
        <w:rPr>
          <w:rFonts w:ascii="Times New Roman" w:eastAsia="Times New Roman" w:hAnsi="Times New Roman" w:cs="Times New Roman"/>
          <w:color w:val="000000"/>
          <w:sz w:val="28"/>
          <w:szCs w:val="28"/>
          <w:lang w:eastAsia="ru-RU"/>
        </w:rPr>
        <w:t xml:space="preserve">, </w:t>
      </w:r>
      <w:r w:rsidR="001B2B16" w:rsidRPr="001B2B16">
        <w:rPr>
          <w:rFonts w:ascii="Times New Roman" w:eastAsia="Times New Roman" w:hAnsi="Times New Roman" w:cs="Times New Roman"/>
          <w:color w:val="000000"/>
          <w:sz w:val="28"/>
          <w:szCs w:val="28"/>
          <w:lang w:eastAsia="ru-RU"/>
        </w:rPr>
        <w:t>образно-пространственное мышление ; творческая активность и художественные способности;</w:t>
      </w:r>
    </w:p>
    <w:p w:rsidR="001B2B16" w:rsidRPr="001B2B16" w:rsidRDefault="001B2B16" w:rsidP="001B2B16">
      <w:pPr>
        <w:numPr>
          <w:ilvl w:val="0"/>
          <w:numId w:val="46"/>
        </w:numPr>
        <w:shd w:val="clear" w:color="auto" w:fill="FFFFFF"/>
        <w:spacing w:after="0" w:line="240" w:lineRule="auto"/>
        <w:contextualSpacing/>
        <w:jc w:val="both"/>
        <w:rPr>
          <w:rFonts w:ascii="Arial" w:eastAsia="Times New Roman" w:hAnsi="Arial" w:cs="Arial"/>
          <w:color w:val="000000"/>
          <w:sz w:val="28"/>
          <w:szCs w:val="28"/>
          <w:lang w:eastAsia="ru-RU"/>
        </w:rPr>
      </w:pPr>
      <w:r w:rsidRPr="001B2B16">
        <w:rPr>
          <w:rFonts w:ascii="Times New Roman" w:eastAsia="Times New Roman" w:hAnsi="Times New Roman" w:cs="Times New Roman"/>
          <w:color w:val="000000"/>
          <w:sz w:val="28"/>
          <w:szCs w:val="28"/>
          <w:lang w:eastAsia="ru-RU"/>
        </w:rPr>
        <w:t>коммуникативные способности;</w:t>
      </w:r>
    </w:p>
    <w:p w:rsidR="001B2B16" w:rsidRPr="001B2B16" w:rsidRDefault="001B2B16" w:rsidP="001B2B16">
      <w:pPr>
        <w:numPr>
          <w:ilvl w:val="0"/>
          <w:numId w:val="48"/>
        </w:numPr>
        <w:spacing w:after="0" w:line="240" w:lineRule="auto"/>
        <w:contextualSpacing/>
        <w:rPr>
          <w:rFonts w:ascii="Arial" w:eastAsia="Times New Roman" w:hAnsi="Arial" w:cs="Arial"/>
          <w:sz w:val="24"/>
          <w:szCs w:val="24"/>
          <w:lang w:eastAsia="ru-RU"/>
        </w:rPr>
      </w:pPr>
      <w:r w:rsidRPr="001B2B16">
        <w:rPr>
          <w:rFonts w:ascii="Times New Roman" w:eastAsia="Times New Roman" w:hAnsi="Times New Roman" w:cs="Times New Roman"/>
          <w:i/>
          <w:iCs/>
          <w:color w:val="000000"/>
          <w:sz w:val="28"/>
          <w:szCs w:val="28"/>
          <w:lang w:eastAsia="ru-RU"/>
        </w:rPr>
        <w:t>К концу второго года обучения у ребенка будут воспитаны:</w:t>
      </w:r>
    </w:p>
    <w:p w:rsidR="001B2B16" w:rsidRPr="001B2B16" w:rsidRDefault="001B2B16" w:rsidP="001B2B16">
      <w:pPr>
        <w:numPr>
          <w:ilvl w:val="0"/>
          <w:numId w:val="48"/>
        </w:numPr>
        <w:spacing w:after="0" w:line="240" w:lineRule="auto"/>
        <w:contextualSpacing/>
        <w:rPr>
          <w:rFonts w:ascii="Arial" w:eastAsia="Times New Roman" w:hAnsi="Arial" w:cs="Arial"/>
          <w:sz w:val="24"/>
          <w:szCs w:val="24"/>
          <w:lang w:eastAsia="ru-RU"/>
        </w:rPr>
      </w:pPr>
      <w:r w:rsidRPr="001B2B16">
        <w:rPr>
          <w:rFonts w:ascii="Times New Roman" w:eastAsia="Times New Roman" w:hAnsi="Times New Roman" w:cs="Times New Roman"/>
          <w:color w:val="000000"/>
          <w:sz w:val="28"/>
          <w:szCs w:val="28"/>
          <w:lang w:eastAsia="ru-RU"/>
        </w:rPr>
        <w:t>уважительное отношение к людям труда и результатам их деятельности,</w:t>
      </w:r>
    </w:p>
    <w:p w:rsidR="001B2B16" w:rsidRPr="001B2B16" w:rsidRDefault="001B2B16" w:rsidP="001B2B16">
      <w:pPr>
        <w:numPr>
          <w:ilvl w:val="0"/>
          <w:numId w:val="48"/>
        </w:numPr>
        <w:spacing w:after="0" w:line="240" w:lineRule="auto"/>
        <w:contextualSpacing/>
        <w:rPr>
          <w:rFonts w:ascii="Arial" w:eastAsia="Times New Roman" w:hAnsi="Arial" w:cs="Arial"/>
          <w:sz w:val="24"/>
          <w:szCs w:val="24"/>
          <w:lang w:eastAsia="ru-RU"/>
        </w:rPr>
      </w:pPr>
      <w:r w:rsidRPr="001B2B16">
        <w:rPr>
          <w:rFonts w:ascii="Times New Roman" w:eastAsia="Times New Roman" w:hAnsi="Times New Roman" w:cs="Times New Roman"/>
          <w:color w:val="000000"/>
          <w:sz w:val="28"/>
          <w:szCs w:val="28"/>
          <w:lang w:eastAsia="ru-RU"/>
        </w:rPr>
        <w:t>нравственные качества.</w:t>
      </w:r>
    </w:p>
    <w:p w:rsidR="001B2B16" w:rsidRPr="001B2B16" w:rsidRDefault="001B2B16" w:rsidP="001B2B16">
      <w:pPr>
        <w:tabs>
          <w:tab w:val="left" w:pos="283"/>
          <w:tab w:val="left" w:pos="510"/>
        </w:tabs>
        <w:autoSpaceDE w:val="0"/>
        <w:autoSpaceDN w:val="0"/>
        <w:adjustRightInd w:val="0"/>
        <w:spacing w:after="0" w:line="360" w:lineRule="auto"/>
        <w:jc w:val="center"/>
        <w:rPr>
          <w:rFonts w:ascii="OpenSans" w:eastAsia="Times New Roman" w:hAnsi="OpenSans" w:cs="Times New Roman"/>
          <w:color w:val="000000"/>
          <w:sz w:val="28"/>
          <w:szCs w:val="28"/>
          <w:shd w:val="clear" w:color="auto" w:fill="FFFFFF"/>
          <w:lang w:eastAsia="ru-RU"/>
        </w:rPr>
      </w:pPr>
      <w:r w:rsidRPr="001B2B16">
        <w:rPr>
          <w:rFonts w:ascii="OpenSans" w:eastAsia="Times New Roman" w:hAnsi="OpenSans" w:cs="Times New Roman"/>
          <w:color w:val="000000"/>
          <w:sz w:val="28"/>
          <w:szCs w:val="28"/>
          <w:shd w:val="clear" w:color="auto" w:fill="FFFFFF"/>
          <w:lang w:eastAsia="ru-RU"/>
        </w:rPr>
        <w:t> </w:t>
      </w:r>
      <w:r w:rsidRPr="001B2B16">
        <w:rPr>
          <w:rFonts w:ascii="Times New Roman" w:eastAsia="Times New Roman" w:hAnsi="Times New Roman" w:cs="Times New Roman"/>
          <w:b/>
          <w:bCs/>
          <w:sz w:val="28"/>
          <w:szCs w:val="28"/>
          <w:lang w:eastAsia="ru-RU"/>
        </w:rPr>
        <w:t>1</w:t>
      </w:r>
      <w:r w:rsidR="009D1EBC">
        <w:rPr>
          <w:rFonts w:ascii="Times New Roman" w:eastAsia="Times New Roman" w:hAnsi="Times New Roman" w:cs="Times New Roman"/>
          <w:b/>
          <w:bCs/>
          <w:sz w:val="28"/>
          <w:szCs w:val="28"/>
          <w:lang w:eastAsia="ru-RU"/>
        </w:rPr>
        <w:t>.</w:t>
      </w:r>
      <w:r w:rsidR="009D1EBC">
        <w:rPr>
          <w:rFonts w:ascii="Times New Roman" w:eastAsia="Times New Roman" w:hAnsi="Times New Roman" w:cs="Times New Roman"/>
          <w:b/>
          <w:bCs/>
          <w:sz w:val="28"/>
          <w:szCs w:val="28"/>
          <w:lang w:val="en-US" w:eastAsia="ru-RU"/>
        </w:rPr>
        <w:t>7</w:t>
      </w:r>
      <w:r w:rsidRPr="001B2B16">
        <w:rPr>
          <w:rFonts w:ascii="Times New Roman" w:eastAsia="Times New Roman" w:hAnsi="Times New Roman" w:cs="Times New Roman"/>
          <w:b/>
          <w:bCs/>
          <w:sz w:val="28"/>
          <w:szCs w:val="28"/>
          <w:lang w:eastAsia="ru-RU"/>
        </w:rPr>
        <w:t xml:space="preserve"> Способы определения результативности</w:t>
      </w:r>
    </w:p>
    <w:p w:rsidR="001B2B16" w:rsidRPr="001B2B16" w:rsidRDefault="001B2B16" w:rsidP="001B2B16">
      <w:pPr>
        <w:widowControl w:val="0"/>
        <w:spacing w:after="0" w:line="360" w:lineRule="auto"/>
        <w:ind w:firstLine="600"/>
        <w:jc w:val="both"/>
        <w:rPr>
          <w:rFonts w:ascii="Times New Roman" w:eastAsia="Times New Roman" w:hAnsi="Times New Roman" w:cs="Times New Roman"/>
          <w:color w:val="000000"/>
          <w:sz w:val="28"/>
          <w:szCs w:val="28"/>
          <w:lang w:eastAsia="ru-RU" w:bidi="ru-RU"/>
        </w:rPr>
      </w:pPr>
      <w:r w:rsidRPr="001B2B16">
        <w:rPr>
          <w:rFonts w:ascii="Times New Roman" w:eastAsia="Times New Roman" w:hAnsi="Times New Roman" w:cs="Times New Roman"/>
          <w:color w:val="000000"/>
          <w:sz w:val="28"/>
          <w:szCs w:val="28"/>
          <w:lang w:eastAsia="ru-RU" w:bidi="ru-RU"/>
        </w:rPr>
        <w:t>В течение года отслеживается уровень достижений каждого учащегося. Результаты участия в мероприятиях различного уровня, конкурсах и заносятся в таблицу достижений в течение всего учебного года. По результатам анализа данных текущего мониторинга, промежуточной диагностики и итоговых форм контроля педагог совместно с ребёнком и его родителями может рассматривать возможность освоения того или иного уровня программы, перехода на другой уровень.</w:t>
      </w:r>
    </w:p>
    <w:p w:rsidR="001B2B16" w:rsidRPr="001B2B16" w:rsidRDefault="001B2B16" w:rsidP="001B2B16">
      <w:pPr>
        <w:spacing w:after="0" w:line="360" w:lineRule="auto"/>
        <w:jc w:val="center"/>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bCs/>
          <w:sz w:val="28"/>
          <w:szCs w:val="28"/>
          <w:lang w:eastAsia="ru-RU"/>
        </w:rPr>
        <w:t>1</w:t>
      </w:r>
      <w:r w:rsidR="009D1EBC">
        <w:rPr>
          <w:rFonts w:ascii="Times New Roman" w:eastAsia="Times New Roman" w:hAnsi="Times New Roman" w:cs="Times New Roman"/>
          <w:b/>
          <w:sz w:val="28"/>
          <w:szCs w:val="28"/>
          <w:lang w:eastAsia="ru-RU"/>
        </w:rPr>
        <w:t>.8</w:t>
      </w:r>
      <w:r w:rsidRPr="001B2B16">
        <w:rPr>
          <w:rFonts w:ascii="Times New Roman" w:eastAsia="Times New Roman" w:hAnsi="Times New Roman" w:cs="Times New Roman"/>
          <w:b/>
          <w:sz w:val="28"/>
          <w:szCs w:val="28"/>
          <w:lang w:eastAsia="ru-RU"/>
        </w:rPr>
        <w:t xml:space="preserve"> Формы подведения итогов работы.</w:t>
      </w:r>
    </w:p>
    <w:p w:rsidR="00D91954" w:rsidRDefault="001B2B16" w:rsidP="00D91954">
      <w:pPr>
        <w:spacing w:after="0" w:line="360" w:lineRule="auto"/>
        <w:ind w:firstLine="720"/>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На занятиях применяются текущий, тематический и итоговый контроль. Уровень усвоения материала выявляется в беседах, выполнении творческих индивидуальных заданий, применении полученных на занятиях знаний. Наиболее подходящая форма оценки – организованный просмотр выполненных образцов изделий. В течение всего периода обучения педагог ведет индивидуальное наблюдение за творческим развитием каждого обучаемого.</w:t>
      </w:r>
    </w:p>
    <w:p w:rsidR="001B2B16" w:rsidRPr="00D91954" w:rsidRDefault="001B2B16" w:rsidP="00D91954">
      <w:pPr>
        <w:spacing w:after="0" w:line="360" w:lineRule="auto"/>
        <w:ind w:firstLine="720"/>
        <w:jc w:val="center"/>
        <w:rPr>
          <w:rFonts w:ascii="Times New Roman" w:eastAsia="Times New Roman" w:hAnsi="Times New Roman" w:cs="Times New Roman"/>
          <w:sz w:val="28"/>
          <w:szCs w:val="28"/>
          <w:lang w:eastAsia="ru-RU"/>
        </w:rPr>
      </w:pPr>
      <w:r w:rsidRPr="001B2B16">
        <w:rPr>
          <w:rFonts w:ascii="Times New Roman" w:eastAsia="Times New Roman" w:hAnsi="Times New Roman" w:cs="Times New Roman"/>
          <w:b/>
          <w:sz w:val="28"/>
          <w:szCs w:val="28"/>
          <w:lang w:eastAsia="ru-RU"/>
        </w:rPr>
        <w:lastRenderedPageBreak/>
        <w:t>2.УЧЕБНО- ТЕМАТИЧЕСКИЙ ПЛАН</w:t>
      </w:r>
    </w:p>
    <w:p w:rsidR="001B2B16" w:rsidRPr="001B2B16" w:rsidRDefault="001B2B16" w:rsidP="001B2B16">
      <w:pPr>
        <w:spacing w:after="14" w:line="360" w:lineRule="auto"/>
        <w:jc w:val="center"/>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Первый год обучения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103"/>
        <w:gridCol w:w="992"/>
        <w:gridCol w:w="1276"/>
        <w:gridCol w:w="1496"/>
      </w:tblGrid>
      <w:tr w:rsidR="001B2B16" w:rsidRPr="001B2B16" w:rsidTr="001B2B16">
        <w:trPr>
          <w:trHeight w:val="360"/>
        </w:trPr>
        <w:tc>
          <w:tcPr>
            <w:tcW w:w="704" w:type="dxa"/>
            <w:vMerge w:val="restart"/>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w:t>
            </w:r>
          </w:p>
          <w:p w:rsidR="001B2B16" w:rsidRDefault="00BA1669" w:rsidP="001B2B1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A1669" w:rsidRPr="001B2B16" w:rsidRDefault="00BA1669" w:rsidP="001B2B1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5103" w:type="dxa"/>
            <w:vMerge w:val="restart"/>
          </w:tcPr>
          <w:p w:rsidR="001B2B16" w:rsidRPr="001B2B16" w:rsidRDefault="00BA1669" w:rsidP="001B2B1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B2B16" w:rsidRPr="001B2B16">
              <w:rPr>
                <w:rFonts w:ascii="Times New Roman" w:eastAsia="Times New Roman" w:hAnsi="Times New Roman" w:cs="Times New Roman"/>
                <w:sz w:val="24"/>
                <w:szCs w:val="24"/>
                <w:lang w:eastAsia="ru-RU"/>
              </w:rPr>
              <w:t>Тема</w:t>
            </w:r>
          </w:p>
        </w:tc>
        <w:tc>
          <w:tcPr>
            <w:tcW w:w="3764" w:type="dxa"/>
            <w:gridSpan w:val="3"/>
            <w:tcBorders>
              <w:bottom w:val="single" w:sz="4" w:space="0" w:color="auto"/>
            </w:tcBorders>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Часы</w:t>
            </w:r>
          </w:p>
        </w:tc>
      </w:tr>
      <w:tr w:rsidR="001B2B16" w:rsidRPr="001B2B16" w:rsidTr="00BA1669">
        <w:trPr>
          <w:trHeight w:val="1170"/>
        </w:trPr>
        <w:tc>
          <w:tcPr>
            <w:tcW w:w="704" w:type="dxa"/>
            <w:vMerge/>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03" w:type="dxa"/>
            <w:vMerge/>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992" w:type="dxa"/>
            <w:tcBorders>
              <w:top w:val="single" w:sz="4" w:space="0" w:color="auto"/>
              <w:righ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Всего</w:t>
            </w:r>
          </w:p>
        </w:tc>
        <w:tc>
          <w:tcPr>
            <w:tcW w:w="1276" w:type="dxa"/>
            <w:tcBorders>
              <w:top w:val="single" w:sz="4" w:space="0" w:color="auto"/>
              <w:left w:val="single" w:sz="4" w:space="0" w:color="auto"/>
              <w:righ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Теория</w:t>
            </w:r>
          </w:p>
        </w:tc>
        <w:tc>
          <w:tcPr>
            <w:tcW w:w="1496" w:type="dxa"/>
            <w:tcBorders>
              <w:top w:val="single" w:sz="4" w:space="0" w:color="auto"/>
              <w:lef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Практика</w:t>
            </w:r>
          </w:p>
        </w:tc>
      </w:tr>
      <w:tr w:rsidR="001B2B16" w:rsidRPr="001B2B16" w:rsidTr="001B2B16">
        <w:trPr>
          <w:trHeight w:val="345"/>
        </w:trPr>
        <w:tc>
          <w:tcPr>
            <w:tcW w:w="704" w:type="dxa"/>
            <w:tcBorders>
              <w:bottom w:val="single" w:sz="4" w:space="0" w:color="auto"/>
            </w:tcBorders>
          </w:tcPr>
          <w:p w:rsidR="00BA1669" w:rsidRDefault="00BA1669" w:rsidP="001B2B16">
            <w:pPr>
              <w:tabs>
                <w:tab w:val="right" w:pos="318"/>
                <w:tab w:val="center" w:pos="513"/>
              </w:tabs>
              <w:spacing w:after="0" w:line="240" w:lineRule="auto"/>
              <w:ind w:firstLine="709"/>
              <w:jc w:val="center"/>
              <w:rPr>
                <w:rFonts w:ascii="Times New Roman" w:eastAsia="Times New Roman" w:hAnsi="Times New Roman" w:cs="Times New Roman"/>
                <w:sz w:val="24"/>
                <w:szCs w:val="24"/>
                <w:lang w:eastAsia="ru-RU"/>
              </w:rPr>
            </w:pPr>
          </w:p>
          <w:p w:rsidR="001B2B16" w:rsidRPr="001B2B16" w:rsidRDefault="00BA1669" w:rsidP="00BA1669">
            <w:pPr>
              <w:tabs>
                <w:tab w:val="right" w:pos="318"/>
                <w:tab w:val="center" w:pos="513"/>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1B2B16" w:rsidRPr="001B2B16">
              <w:rPr>
                <w:rFonts w:ascii="Times New Roman" w:eastAsia="Times New Roman" w:hAnsi="Times New Roman" w:cs="Times New Roman"/>
                <w:sz w:val="24"/>
                <w:szCs w:val="24"/>
                <w:lang w:eastAsia="ru-RU"/>
              </w:rPr>
              <w:t>1</w:t>
            </w:r>
          </w:p>
        </w:tc>
        <w:tc>
          <w:tcPr>
            <w:tcW w:w="5103" w:type="dxa"/>
            <w:tcBorders>
              <w:bottom w:val="single" w:sz="4" w:space="0" w:color="auto"/>
            </w:tcBorders>
          </w:tcPr>
          <w:p w:rsidR="00BA1669"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Введение в программу</w:t>
            </w:r>
          </w:p>
        </w:tc>
        <w:tc>
          <w:tcPr>
            <w:tcW w:w="992" w:type="dxa"/>
            <w:tcBorders>
              <w:bottom w:val="single" w:sz="4" w:space="0" w:color="auto"/>
              <w:righ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left w:val="single" w:sz="4" w:space="0" w:color="auto"/>
              <w:bottom w:val="single" w:sz="4" w:space="0" w:color="auto"/>
              <w:righ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left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r>
      <w:tr w:rsidR="001B2B16" w:rsidRPr="001B2B16" w:rsidTr="001B2B16">
        <w:trPr>
          <w:trHeight w:val="285"/>
        </w:trPr>
        <w:tc>
          <w:tcPr>
            <w:tcW w:w="704" w:type="dxa"/>
            <w:tcBorders>
              <w:top w:val="single" w:sz="4" w:space="0" w:color="auto"/>
            </w:tcBorders>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5103" w:type="dxa"/>
            <w:tcBorders>
              <w:top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Вводное занятие</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righ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righ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r>
      <w:tr w:rsidR="001B2B16" w:rsidRPr="001B2B16" w:rsidTr="001B2B16">
        <w:trPr>
          <w:trHeight w:val="999"/>
        </w:trPr>
        <w:tc>
          <w:tcPr>
            <w:tcW w:w="704" w:type="dxa"/>
            <w:vMerge w:val="restart"/>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c>
          <w:tcPr>
            <w:tcW w:w="5103" w:type="dxa"/>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Материал- бумага</w:t>
            </w:r>
          </w:p>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Как родилась бумага</w:t>
            </w:r>
          </w:p>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Основные приёмы работы с бумагой, её свойства</w:t>
            </w:r>
          </w:p>
        </w:tc>
        <w:tc>
          <w:tcPr>
            <w:tcW w:w="992" w:type="dxa"/>
            <w:tcBorders>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left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lef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r>
      <w:tr w:rsidR="001B2B16" w:rsidRPr="001B2B16" w:rsidTr="001B2B16">
        <w:trPr>
          <w:trHeight w:val="790"/>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«Гофрировка»</w:t>
            </w:r>
          </w:p>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«Гармошки»</w:t>
            </w:r>
          </w:p>
        </w:tc>
        <w:tc>
          <w:tcPr>
            <w:tcW w:w="992" w:type="dxa"/>
            <w:tcBorders>
              <w:top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r>
      <w:tr w:rsidR="001B2B16" w:rsidRPr="001B2B16" w:rsidTr="001B2B16">
        <w:trPr>
          <w:trHeight w:val="1215"/>
        </w:trPr>
        <w:tc>
          <w:tcPr>
            <w:tcW w:w="704" w:type="dxa"/>
            <w:vMerge w:val="restart"/>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44</w:t>
            </w:r>
          </w:p>
        </w:tc>
        <w:tc>
          <w:tcPr>
            <w:tcW w:w="5103" w:type="dxa"/>
            <w:tcBorders>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Конструирование</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Оригами. Оригами, виды оригами, базовые формы с элементами аппликации</w:t>
            </w:r>
          </w:p>
        </w:tc>
        <w:tc>
          <w:tcPr>
            <w:tcW w:w="992" w:type="dxa"/>
            <w:tcBorders>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26</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c>
          <w:tcPr>
            <w:tcW w:w="1276" w:type="dxa"/>
            <w:tcBorders>
              <w:left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c>
          <w:tcPr>
            <w:tcW w:w="1496" w:type="dxa"/>
            <w:tcBorders>
              <w:left w:val="single" w:sz="4" w:space="0" w:color="auto"/>
              <w:bottom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r>
      <w:tr w:rsidR="001B2B16" w:rsidRPr="001B2B16" w:rsidTr="001B2B16">
        <w:trPr>
          <w:trHeight w:val="380"/>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Модульное оригами</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r>
      <w:tr w:rsidR="001B2B16" w:rsidRPr="001B2B16" w:rsidTr="001B2B16">
        <w:trPr>
          <w:trHeight w:val="1005"/>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proofErr w:type="spellStart"/>
            <w:r w:rsidRPr="001B2B16">
              <w:rPr>
                <w:rFonts w:ascii="Times New Roman" w:eastAsia="Times New Roman" w:hAnsi="Times New Roman" w:cs="Times New Roman"/>
                <w:sz w:val="24"/>
                <w:szCs w:val="24"/>
                <w:lang w:eastAsia="ru-RU"/>
              </w:rPr>
              <w:t>Кусудама</w:t>
            </w:r>
            <w:proofErr w:type="spellEnd"/>
            <w:r w:rsidRPr="001B2B16">
              <w:rPr>
                <w:rFonts w:ascii="Times New Roman" w:eastAsia="Times New Roman" w:hAnsi="Times New Roman" w:cs="Times New Roman"/>
                <w:sz w:val="24"/>
                <w:szCs w:val="24"/>
                <w:lang w:eastAsia="ru-RU"/>
              </w:rPr>
              <w:t>- разновидность модульного оригами</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3,5</w:t>
            </w:r>
          </w:p>
        </w:tc>
      </w:tr>
      <w:tr w:rsidR="001B2B16" w:rsidRPr="001B2B16" w:rsidTr="001B2B16">
        <w:trPr>
          <w:trHeight w:val="919"/>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proofErr w:type="spellStart"/>
            <w:r w:rsidRPr="001B2B16">
              <w:rPr>
                <w:rFonts w:ascii="Times New Roman" w:eastAsia="Times New Roman" w:hAnsi="Times New Roman" w:cs="Times New Roman"/>
                <w:sz w:val="24"/>
                <w:szCs w:val="24"/>
                <w:lang w:eastAsia="ru-RU"/>
              </w:rPr>
              <w:t>Квиллинг</w:t>
            </w:r>
            <w:proofErr w:type="spellEnd"/>
          </w:p>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История возникновения, инструменты, базовые формы.</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r>
      <w:tr w:rsidR="001B2B16" w:rsidRPr="001B2B16" w:rsidTr="001B2B16">
        <w:trPr>
          <w:trHeight w:val="600"/>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Конструирование из основных форм</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7</w:t>
            </w:r>
          </w:p>
        </w:tc>
      </w:tr>
      <w:tr w:rsidR="001B2B16" w:rsidRPr="001B2B16" w:rsidTr="001B2B16">
        <w:trPr>
          <w:trHeight w:val="705"/>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Изготовление цветов</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3,5</w:t>
            </w:r>
          </w:p>
        </w:tc>
      </w:tr>
      <w:tr w:rsidR="001B2B16" w:rsidRPr="001B2B16" w:rsidTr="001B2B16">
        <w:trPr>
          <w:trHeight w:val="915"/>
        </w:trPr>
        <w:tc>
          <w:tcPr>
            <w:tcW w:w="704" w:type="dxa"/>
            <w:vMerge w:val="restart"/>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5</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5</w:t>
            </w:r>
          </w:p>
        </w:tc>
        <w:tc>
          <w:tcPr>
            <w:tcW w:w="5103" w:type="dxa"/>
            <w:tcBorders>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Плетение</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Плетение из полос бумаги (прямое, косое)</w:t>
            </w:r>
          </w:p>
        </w:tc>
        <w:tc>
          <w:tcPr>
            <w:tcW w:w="992" w:type="dxa"/>
            <w:tcBorders>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18</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left w:val="single" w:sz="4" w:space="0" w:color="auto"/>
              <w:bottom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360"/>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Плетение из газетных трубочек.</w:t>
            </w:r>
          </w:p>
        </w:tc>
        <w:tc>
          <w:tcPr>
            <w:tcW w:w="992" w:type="dxa"/>
            <w:tcBorders>
              <w:top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16</w:t>
            </w:r>
          </w:p>
        </w:tc>
        <w:tc>
          <w:tcPr>
            <w:tcW w:w="1276" w:type="dxa"/>
            <w:tcBorders>
              <w:top w:val="single" w:sz="4" w:space="0" w:color="auto"/>
              <w:left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top w:val="single" w:sz="4" w:space="0" w:color="auto"/>
              <w:lef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14</w:t>
            </w:r>
          </w:p>
        </w:tc>
      </w:tr>
      <w:tr w:rsidR="001B2B16" w:rsidRPr="001B2B16" w:rsidTr="001B2B16">
        <w:tc>
          <w:tcPr>
            <w:tcW w:w="704" w:type="dxa"/>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66</w:t>
            </w:r>
          </w:p>
        </w:tc>
        <w:tc>
          <w:tcPr>
            <w:tcW w:w="5103" w:type="dxa"/>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Папье-маше</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Масса для папье-маше, изготовление поделок</w:t>
            </w:r>
          </w:p>
        </w:tc>
        <w:tc>
          <w:tcPr>
            <w:tcW w:w="992" w:type="dxa"/>
            <w:tcBorders>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16</w:t>
            </w:r>
          </w:p>
        </w:tc>
        <w:tc>
          <w:tcPr>
            <w:tcW w:w="1276" w:type="dxa"/>
            <w:tcBorders>
              <w:left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lef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14</w:t>
            </w:r>
          </w:p>
        </w:tc>
      </w:tr>
      <w:tr w:rsidR="001B2B16" w:rsidRPr="001B2B16" w:rsidTr="001B2B16">
        <w:trPr>
          <w:trHeight w:val="900"/>
        </w:trPr>
        <w:tc>
          <w:tcPr>
            <w:tcW w:w="704" w:type="dxa"/>
            <w:vMerge w:val="restart"/>
            <w:tcBorders>
              <w:left w:val="single" w:sz="4" w:space="0" w:color="auto"/>
              <w:right w:val="single" w:sz="4" w:space="0" w:color="auto"/>
            </w:tcBorders>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7</w:t>
            </w:r>
          </w:p>
        </w:tc>
        <w:tc>
          <w:tcPr>
            <w:tcW w:w="5103" w:type="dxa"/>
            <w:tcBorders>
              <w:left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Аппликация</w:t>
            </w:r>
          </w:p>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Многоцветная аппликация (простая, сюжетная, декоративная).</w:t>
            </w:r>
          </w:p>
        </w:tc>
        <w:tc>
          <w:tcPr>
            <w:tcW w:w="992" w:type="dxa"/>
            <w:tcBorders>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18</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6</w:t>
            </w:r>
          </w:p>
        </w:tc>
        <w:tc>
          <w:tcPr>
            <w:tcW w:w="1276" w:type="dxa"/>
            <w:tcBorders>
              <w:left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left w:val="single" w:sz="4" w:space="0" w:color="auto"/>
              <w:bottom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5</w:t>
            </w:r>
          </w:p>
        </w:tc>
      </w:tr>
      <w:tr w:rsidR="001B2B16" w:rsidRPr="001B2B16" w:rsidTr="001B2B16">
        <w:trPr>
          <w:trHeight w:val="335"/>
        </w:trPr>
        <w:tc>
          <w:tcPr>
            <w:tcW w:w="704" w:type="dxa"/>
            <w:vMerge/>
            <w:tcBorders>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Мозаика</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r>
      <w:tr w:rsidR="001B2B16" w:rsidRPr="001B2B16" w:rsidTr="001B2B16">
        <w:trPr>
          <w:trHeight w:val="330"/>
        </w:trPr>
        <w:tc>
          <w:tcPr>
            <w:tcW w:w="704" w:type="dxa"/>
            <w:vMerge/>
            <w:tcBorders>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proofErr w:type="spellStart"/>
            <w:r w:rsidRPr="001B2B16">
              <w:rPr>
                <w:rFonts w:ascii="Times New Roman" w:eastAsia="Times New Roman" w:hAnsi="Times New Roman" w:cs="Times New Roman"/>
                <w:sz w:val="24"/>
                <w:szCs w:val="24"/>
                <w:lang w:eastAsia="ru-RU"/>
              </w:rPr>
              <w:t>Пейп</w:t>
            </w:r>
            <w:proofErr w:type="spellEnd"/>
            <w:r w:rsidRPr="001B2B16">
              <w:rPr>
                <w:rFonts w:ascii="Times New Roman" w:eastAsia="Times New Roman" w:hAnsi="Times New Roman" w:cs="Times New Roman"/>
                <w:sz w:val="24"/>
                <w:szCs w:val="24"/>
                <w:lang w:eastAsia="ru-RU"/>
              </w:rPr>
              <w:t>-арт, аппликация из салфеток</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r>
      <w:tr w:rsidR="001B2B16" w:rsidRPr="001B2B16" w:rsidTr="001B2B16">
        <w:trPr>
          <w:trHeight w:val="510"/>
        </w:trPr>
        <w:tc>
          <w:tcPr>
            <w:tcW w:w="704" w:type="dxa"/>
            <w:vMerge/>
            <w:tcBorders>
              <w:left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proofErr w:type="spellStart"/>
            <w:r w:rsidRPr="001B2B16">
              <w:rPr>
                <w:rFonts w:ascii="Times New Roman" w:eastAsia="Times New Roman" w:hAnsi="Times New Roman" w:cs="Times New Roman"/>
                <w:sz w:val="24"/>
                <w:szCs w:val="24"/>
                <w:lang w:eastAsia="ru-RU"/>
              </w:rPr>
              <w:t>Вырезанки</w:t>
            </w:r>
            <w:proofErr w:type="spellEnd"/>
            <w:r w:rsidRPr="001B2B16">
              <w:rPr>
                <w:rFonts w:ascii="Times New Roman" w:eastAsia="Times New Roman" w:hAnsi="Times New Roman" w:cs="Times New Roman"/>
                <w:sz w:val="24"/>
                <w:szCs w:val="24"/>
                <w:lang w:eastAsia="ru-RU"/>
              </w:rPr>
              <w:t xml:space="preserve"> (силуэтное вырезание)</w:t>
            </w:r>
          </w:p>
          <w:p w:rsidR="001B2B16" w:rsidRPr="001B2B16" w:rsidRDefault="001B2B16" w:rsidP="001B2B16">
            <w:pPr>
              <w:spacing w:after="0" w:line="240" w:lineRule="auto"/>
              <w:ind w:firstLine="709"/>
              <w:contextualSpacing/>
              <w:jc w:val="both"/>
              <w:rPr>
                <w:rFonts w:ascii="Times New Roman" w:eastAsia="Times New Roman" w:hAnsi="Times New Roman" w:cs="Times New Roman"/>
                <w:sz w:val="24"/>
                <w:szCs w:val="24"/>
                <w:lang w:eastAsia="ru-RU"/>
              </w:rPr>
            </w:pP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r>
      <w:tr w:rsidR="001B2B16" w:rsidRPr="001B2B16" w:rsidTr="001B2B16">
        <w:trPr>
          <w:trHeight w:val="1085"/>
        </w:trPr>
        <w:tc>
          <w:tcPr>
            <w:tcW w:w="704" w:type="dxa"/>
            <w:vMerge w:val="restart"/>
            <w:tcBorders>
              <w:top w:val="single" w:sz="4" w:space="0" w:color="auto"/>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lastRenderedPageBreak/>
              <w:t>8</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8</w:t>
            </w: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Шитье </w:t>
            </w:r>
          </w:p>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Вводное занятие, правила ТБ, знакомство с тканью, инструментами</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28</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r>
      <w:tr w:rsidR="001B2B16" w:rsidRPr="001B2B16" w:rsidTr="001B2B16">
        <w:trPr>
          <w:trHeight w:val="230"/>
        </w:trPr>
        <w:tc>
          <w:tcPr>
            <w:tcW w:w="704" w:type="dxa"/>
            <w:vMerge/>
            <w:tcBorders>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Технология выполнения ручных швов</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5</w:t>
            </w:r>
          </w:p>
        </w:tc>
      </w:tr>
      <w:tr w:rsidR="001B2B16" w:rsidRPr="001B2B16" w:rsidTr="001B2B16">
        <w:trPr>
          <w:trHeight w:val="225"/>
        </w:trPr>
        <w:tc>
          <w:tcPr>
            <w:tcW w:w="704" w:type="dxa"/>
            <w:vMerge/>
            <w:tcBorders>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Мягкая игрушка, куклы</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10</w:t>
            </w:r>
          </w:p>
        </w:tc>
      </w:tr>
      <w:tr w:rsidR="001B2B16" w:rsidRPr="001B2B16" w:rsidTr="001B2B16">
        <w:trPr>
          <w:trHeight w:val="270"/>
        </w:trPr>
        <w:tc>
          <w:tcPr>
            <w:tcW w:w="704" w:type="dxa"/>
            <w:vMerge/>
            <w:tcBorders>
              <w:left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Текстиль для дома</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6</w:t>
            </w:r>
          </w:p>
        </w:tc>
      </w:tr>
      <w:tr w:rsidR="001B2B16" w:rsidRPr="001B2B16" w:rsidTr="001B2B16">
        <w:trPr>
          <w:trHeight w:val="195"/>
        </w:trPr>
        <w:tc>
          <w:tcPr>
            <w:tcW w:w="704" w:type="dxa"/>
            <w:vMerge w:val="restart"/>
            <w:tcBorders>
              <w:top w:val="single" w:sz="4" w:space="0" w:color="auto"/>
              <w:left w:val="single" w:sz="4" w:space="0" w:color="auto"/>
              <w:right w:val="single" w:sz="4" w:space="0" w:color="auto"/>
            </w:tcBorders>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9</w:t>
            </w: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Вязание</w:t>
            </w:r>
          </w:p>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18</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p>
        </w:tc>
      </w:tr>
      <w:tr w:rsidR="001B2B16" w:rsidRPr="001B2B16" w:rsidTr="001B2B16">
        <w:trPr>
          <w:trHeight w:val="735"/>
        </w:trPr>
        <w:tc>
          <w:tcPr>
            <w:tcW w:w="704" w:type="dxa"/>
            <w:vMerge/>
            <w:tcBorders>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Вводное занятие. Инструктаж по ТБ. Знакомство с объединением, центром.</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r>
      <w:tr w:rsidR="001B2B16" w:rsidRPr="001B2B16" w:rsidTr="001B2B16">
        <w:trPr>
          <w:trHeight w:val="216"/>
        </w:trPr>
        <w:tc>
          <w:tcPr>
            <w:tcW w:w="704" w:type="dxa"/>
            <w:vMerge/>
            <w:tcBorders>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Техника вязания, знакомство с пряжей, материалами и инструментами основные приемы вязания крючком, спицами. Свойства пряжи. Работа с нитками.</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r>
      <w:tr w:rsidR="001B2B16" w:rsidRPr="001B2B16" w:rsidTr="001B2B16">
        <w:trPr>
          <w:trHeight w:val="201"/>
        </w:trPr>
        <w:tc>
          <w:tcPr>
            <w:tcW w:w="704" w:type="dxa"/>
            <w:vMerge/>
            <w:tcBorders>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Вязание полотна разных геометрических фигур (убавление и прибавление столбиков). Круговое вязание</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r>
      <w:tr w:rsidR="001B2B16" w:rsidRPr="001B2B16" w:rsidTr="001B2B16">
        <w:trPr>
          <w:trHeight w:val="261"/>
        </w:trPr>
        <w:tc>
          <w:tcPr>
            <w:tcW w:w="704" w:type="dxa"/>
            <w:vMerge/>
            <w:tcBorders>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Соединение деталей</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r>
      <w:tr w:rsidR="001B2B16" w:rsidRPr="001B2B16" w:rsidTr="001B2B16">
        <w:trPr>
          <w:trHeight w:val="291"/>
        </w:trPr>
        <w:tc>
          <w:tcPr>
            <w:tcW w:w="704" w:type="dxa"/>
            <w:vMerge/>
            <w:tcBorders>
              <w:left w:val="single" w:sz="4" w:space="0" w:color="auto"/>
              <w:right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Сувениры, кухонные принадлежности, изделия для дома</w:t>
            </w:r>
          </w:p>
        </w:tc>
        <w:tc>
          <w:tcPr>
            <w:tcW w:w="992" w:type="dxa"/>
            <w:tcBorders>
              <w:top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r>
      <w:tr w:rsidR="001B2B16" w:rsidRPr="001B2B16" w:rsidTr="001B2B16">
        <w:trPr>
          <w:trHeight w:val="615"/>
        </w:trPr>
        <w:tc>
          <w:tcPr>
            <w:tcW w:w="704" w:type="dxa"/>
            <w:vMerge w:val="restart"/>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9</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10</w:t>
            </w:r>
          </w:p>
        </w:tc>
        <w:tc>
          <w:tcPr>
            <w:tcW w:w="5103" w:type="dxa"/>
            <w:tcBorders>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Праздники и подготовка к ним</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Новый год (</w:t>
            </w:r>
            <w:proofErr w:type="spellStart"/>
            <w:r w:rsidRPr="001B2B16">
              <w:rPr>
                <w:rFonts w:ascii="Times New Roman" w:eastAsia="Times New Roman" w:hAnsi="Times New Roman" w:cs="Times New Roman"/>
                <w:sz w:val="24"/>
                <w:szCs w:val="24"/>
                <w:lang w:eastAsia="ru-RU"/>
              </w:rPr>
              <w:t>Скрапбукинг</w:t>
            </w:r>
            <w:proofErr w:type="spellEnd"/>
            <w:r w:rsidRPr="001B2B16">
              <w:rPr>
                <w:rFonts w:ascii="Times New Roman" w:eastAsia="Times New Roman" w:hAnsi="Times New Roman" w:cs="Times New Roman"/>
                <w:sz w:val="24"/>
                <w:szCs w:val="24"/>
                <w:lang w:eastAsia="ru-RU"/>
              </w:rPr>
              <w:t xml:space="preserve">, </w:t>
            </w:r>
            <w:proofErr w:type="spellStart"/>
            <w:r w:rsidRPr="001B2B16">
              <w:rPr>
                <w:rFonts w:ascii="Times New Roman" w:eastAsia="Times New Roman" w:hAnsi="Times New Roman" w:cs="Times New Roman"/>
                <w:sz w:val="24"/>
                <w:szCs w:val="24"/>
                <w:lang w:eastAsia="ru-RU"/>
              </w:rPr>
              <w:t>кардмейкинг</w:t>
            </w:r>
            <w:proofErr w:type="spellEnd"/>
            <w:r w:rsidRPr="001B2B16">
              <w:rPr>
                <w:rFonts w:ascii="Times New Roman" w:eastAsia="Times New Roman" w:hAnsi="Times New Roman" w:cs="Times New Roman"/>
                <w:sz w:val="24"/>
                <w:szCs w:val="24"/>
                <w:lang w:eastAsia="ru-RU"/>
              </w:rPr>
              <w:t>- изготовление открыток)</w:t>
            </w:r>
          </w:p>
        </w:tc>
        <w:tc>
          <w:tcPr>
            <w:tcW w:w="992" w:type="dxa"/>
            <w:tcBorders>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10</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left w:val="single" w:sz="4" w:space="0" w:color="auto"/>
              <w:bottom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299"/>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День Св. Валентина</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330"/>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8 марта</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315"/>
        </w:trPr>
        <w:tc>
          <w:tcPr>
            <w:tcW w:w="704" w:type="dxa"/>
            <w:vMerge/>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23 февраля</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525"/>
        </w:trPr>
        <w:tc>
          <w:tcPr>
            <w:tcW w:w="704" w:type="dxa"/>
            <w:vMerge/>
            <w:tcBorders>
              <w:bottom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p>
        </w:tc>
        <w:tc>
          <w:tcPr>
            <w:tcW w:w="5103"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 мая, 9 мая</w:t>
            </w: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250"/>
        </w:trPr>
        <w:tc>
          <w:tcPr>
            <w:tcW w:w="704" w:type="dxa"/>
            <w:tcBorders>
              <w:top w:val="single" w:sz="4" w:space="0" w:color="auto"/>
              <w:bottom w:val="single" w:sz="4" w:space="0" w:color="auto"/>
            </w:tcBorders>
          </w:tcPr>
          <w:p w:rsidR="001B2B16" w:rsidRPr="001B2B16" w:rsidRDefault="001B2B16" w:rsidP="001B2B16">
            <w:pPr>
              <w:spacing w:after="0" w:line="240" w:lineRule="auto"/>
              <w:ind w:firstLine="709"/>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11</w:t>
            </w:r>
          </w:p>
        </w:tc>
        <w:tc>
          <w:tcPr>
            <w:tcW w:w="5103"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Итоговое занятие</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w:t>
            </w:r>
          </w:p>
        </w:tc>
      </w:tr>
      <w:tr w:rsidR="001B2B16" w:rsidRPr="001B2B16" w:rsidTr="001B2B16">
        <w:trPr>
          <w:trHeight w:val="422"/>
        </w:trPr>
        <w:tc>
          <w:tcPr>
            <w:tcW w:w="704" w:type="dxa"/>
            <w:tcBorders>
              <w:top w:val="single" w:sz="4" w:space="0" w:color="auto"/>
            </w:tcBorders>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03" w:type="dxa"/>
            <w:tcBorders>
              <w:top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Всего</w:t>
            </w:r>
          </w:p>
        </w:tc>
        <w:tc>
          <w:tcPr>
            <w:tcW w:w="992" w:type="dxa"/>
            <w:tcBorders>
              <w:top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144</w:t>
            </w:r>
          </w:p>
        </w:tc>
        <w:tc>
          <w:tcPr>
            <w:tcW w:w="1276" w:type="dxa"/>
            <w:tcBorders>
              <w:top w:val="single" w:sz="4" w:space="0" w:color="auto"/>
              <w:left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31</w:t>
            </w:r>
          </w:p>
        </w:tc>
        <w:tc>
          <w:tcPr>
            <w:tcW w:w="1496" w:type="dxa"/>
            <w:tcBorders>
              <w:top w:val="single" w:sz="4" w:space="0" w:color="auto"/>
              <w:lef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113</w:t>
            </w:r>
          </w:p>
        </w:tc>
      </w:tr>
    </w:tbl>
    <w:p w:rsidR="001B2B16" w:rsidRPr="001B2B16" w:rsidRDefault="001B2B16" w:rsidP="001B2B16">
      <w:pPr>
        <w:spacing w:after="14" w:line="360" w:lineRule="auto"/>
        <w:jc w:val="both"/>
        <w:rPr>
          <w:rFonts w:ascii="Times New Roman" w:eastAsia="Times New Roman" w:hAnsi="Times New Roman" w:cs="Times New Roman"/>
          <w:b/>
          <w:sz w:val="28"/>
          <w:szCs w:val="28"/>
          <w:lang w:eastAsia="ru-RU"/>
        </w:rPr>
      </w:pPr>
    </w:p>
    <w:p w:rsidR="001B2B16" w:rsidRPr="001B2B16" w:rsidRDefault="001B2B16" w:rsidP="001B2B16">
      <w:pPr>
        <w:spacing w:after="0" w:line="360" w:lineRule="auto"/>
        <w:ind w:firstLine="709"/>
        <w:contextualSpacing/>
        <w:jc w:val="center"/>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Содержание</w:t>
      </w:r>
    </w:p>
    <w:p w:rsidR="001B2B16" w:rsidRPr="001B2B16" w:rsidRDefault="001B2B16" w:rsidP="001B2B16">
      <w:pPr>
        <w:spacing w:after="0" w:line="360" w:lineRule="auto"/>
        <w:ind w:firstLine="709"/>
        <w:contextualSpacing/>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Тема 1. Введение в программу:</w:t>
      </w:r>
    </w:p>
    <w:p w:rsidR="001B2B16" w:rsidRPr="001B2B16" w:rsidRDefault="001B2B16" w:rsidP="001B2B16">
      <w:pPr>
        <w:spacing w:after="0" w:line="360" w:lineRule="auto"/>
        <w:ind w:firstLine="709"/>
        <w:jc w:val="both"/>
        <w:rPr>
          <w:rFonts w:ascii="Times New Roman" w:eastAsia="Times New Roman" w:hAnsi="Times New Roman" w:cs="Times New Roman"/>
          <w:bCs/>
          <w:sz w:val="28"/>
          <w:szCs w:val="28"/>
          <w:lang w:eastAsia="ru-RU"/>
        </w:rPr>
      </w:pPr>
      <w:r w:rsidRPr="001B2B16">
        <w:rPr>
          <w:rFonts w:ascii="Times New Roman" w:eastAsia="Times New Roman" w:hAnsi="Times New Roman" w:cs="Times New Roman"/>
          <w:bCs/>
          <w:sz w:val="28"/>
          <w:szCs w:val="28"/>
          <w:lang w:eastAsia="ru-RU"/>
        </w:rPr>
        <w:t>Комплектация группы. Проведение мастер- классов, выставок, с целью привлечения учащихся в объединение.</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1B2B16">
        <w:rPr>
          <w:rFonts w:ascii="Times New Roman" w:eastAsia="Times New Roman" w:hAnsi="Times New Roman" w:cs="Times New Roman"/>
          <w:b/>
          <w:bCs/>
          <w:sz w:val="28"/>
          <w:szCs w:val="28"/>
          <w:lang w:eastAsia="ru-RU"/>
        </w:rPr>
        <w:t>Тема 2. Вводное занятие</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 xml:space="preserve">Цель: </w:t>
      </w:r>
      <w:r w:rsidRPr="001B2B16">
        <w:rPr>
          <w:rFonts w:ascii="Times New Roman" w:eastAsia="Times New Roman" w:hAnsi="Times New Roman" w:cs="Times New Roman"/>
          <w:sz w:val="28"/>
          <w:szCs w:val="28"/>
          <w:lang w:eastAsia="ru-RU"/>
        </w:rPr>
        <w:t>познакомить с правилами техники безопасности, основными санитарно-гигиеническими нормами, основными инструментами и материалами для работы с бумагой.</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lastRenderedPageBreak/>
        <w:t xml:space="preserve">Теория: </w:t>
      </w:r>
      <w:r w:rsidRPr="001B2B16">
        <w:rPr>
          <w:rFonts w:ascii="Times New Roman" w:eastAsia="Times New Roman" w:hAnsi="Times New Roman" w:cs="Times New Roman"/>
          <w:sz w:val="28"/>
          <w:szCs w:val="28"/>
          <w:lang w:eastAsia="ru-RU"/>
        </w:rPr>
        <w:t>инструменты и материалы, правила их использования. Правила техники безопасности и санитарно-гигиенические нормы.</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b/>
          <w:bCs/>
          <w:sz w:val="28"/>
          <w:szCs w:val="28"/>
          <w:lang w:eastAsia="ru-RU"/>
        </w:rPr>
        <w:t>Тема 3. Материал — бумага</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Теория:</w:t>
      </w:r>
      <w:r w:rsidRPr="001B2B16">
        <w:rPr>
          <w:rFonts w:ascii="Times New Roman" w:eastAsia="Times New Roman" w:hAnsi="Times New Roman" w:cs="Times New Roman"/>
          <w:sz w:val="28"/>
          <w:szCs w:val="28"/>
          <w:lang w:eastAsia="ru-RU"/>
        </w:rPr>
        <w:t xml:space="preserve"> Свойства бумаги. История возникновения бумаги. Разница между бумагой и картоном. Разнообразие бумаги, ее виды. Цвет, цветовой круг, хроматический ряд, тёплые, холодные цвета. Понятие гофра. </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Практика: Способы изготовления гофрировок. Изделия из «гармошек».  Изделия способом «гармошка», «гофрировка».</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Тема 4. Конструирование</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 xml:space="preserve">Теория: </w:t>
      </w:r>
      <w:r w:rsidRPr="001B2B16">
        <w:rPr>
          <w:rFonts w:ascii="Times New Roman" w:eastAsia="Times New Roman" w:hAnsi="Times New Roman" w:cs="Times New Roman"/>
          <w:sz w:val="28"/>
          <w:szCs w:val="28"/>
          <w:lang w:eastAsia="ru-RU"/>
        </w:rPr>
        <w:t xml:space="preserve">Знакомство с искусством оригами. Основные понятия. Бумага для оригами и ее виды. Способы приготовления квадратов нужной величины. Базовые </w:t>
      </w:r>
      <w:proofErr w:type="gramStart"/>
      <w:r w:rsidRPr="001B2B16">
        <w:rPr>
          <w:rFonts w:ascii="Times New Roman" w:eastAsia="Times New Roman" w:hAnsi="Times New Roman" w:cs="Times New Roman"/>
          <w:sz w:val="28"/>
          <w:szCs w:val="28"/>
          <w:lang w:eastAsia="ru-RU"/>
        </w:rPr>
        <w:t>формы(</w:t>
      </w:r>
      <w:proofErr w:type="gramEnd"/>
      <w:r w:rsidRPr="001B2B16">
        <w:rPr>
          <w:rFonts w:ascii="Times New Roman" w:eastAsia="Times New Roman" w:hAnsi="Times New Roman" w:cs="Times New Roman"/>
          <w:sz w:val="28"/>
          <w:szCs w:val="28"/>
          <w:lang w:eastAsia="ru-RU"/>
        </w:rPr>
        <w:t>треугольник, квадрат, книжка, дверь, рыба и т.д.). Условные обозначения.</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 Модульное оригами. Модуль основа любого изделия. Подготовка бумаги для модуля. Треугольный модуль. Способы соединения модулей.</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proofErr w:type="spellStart"/>
      <w:r w:rsidRPr="001B2B16">
        <w:rPr>
          <w:rFonts w:ascii="Times New Roman" w:eastAsia="Times New Roman" w:hAnsi="Times New Roman" w:cs="Times New Roman"/>
          <w:sz w:val="28"/>
          <w:szCs w:val="28"/>
          <w:lang w:eastAsia="ru-RU"/>
        </w:rPr>
        <w:t>Кусудама</w:t>
      </w:r>
      <w:proofErr w:type="spellEnd"/>
      <w:r w:rsidRPr="001B2B16">
        <w:rPr>
          <w:rFonts w:ascii="Times New Roman" w:eastAsia="Times New Roman" w:hAnsi="Times New Roman" w:cs="Times New Roman"/>
          <w:sz w:val="28"/>
          <w:szCs w:val="28"/>
          <w:lang w:eastAsia="ru-RU"/>
        </w:rPr>
        <w:t xml:space="preserve">. Виды. </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 Способы работы в технике   </w:t>
      </w:r>
      <w:proofErr w:type="spellStart"/>
      <w:r w:rsidRPr="001B2B16">
        <w:rPr>
          <w:rFonts w:ascii="Times New Roman" w:eastAsia="Times New Roman" w:hAnsi="Times New Roman" w:cs="Times New Roman"/>
          <w:sz w:val="28"/>
          <w:szCs w:val="28"/>
          <w:lang w:eastAsia="ru-RU"/>
        </w:rPr>
        <w:t>квиллинг</w:t>
      </w:r>
      <w:proofErr w:type="spellEnd"/>
      <w:r w:rsidRPr="001B2B16">
        <w:rPr>
          <w:rFonts w:ascii="Times New Roman" w:eastAsia="Times New Roman" w:hAnsi="Times New Roman" w:cs="Times New Roman"/>
          <w:sz w:val="28"/>
          <w:szCs w:val="28"/>
          <w:lang w:eastAsia="ru-RU"/>
        </w:rPr>
        <w:t>. История возникновения, основные правила работы. Инструменты, приёмы работы с ними. Основные базовые формы (капля, треугольник, долька, квадрат).</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 Объёмный </w:t>
      </w:r>
      <w:proofErr w:type="spellStart"/>
      <w:r w:rsidRPr="001B2B16">
        <w:rPr>
          <w:rFonts w:ascii="Times New Roman" w:eastAsia="Times New Roman" w:hAnsi="Times New Roman" w:cs="Times New Roman"/>
          <w:sz w:val="28"/>
          <w:szCs w:val="28"/>
          <w:lang w:eastAsia="ru-RU"/>
        </w:rPr>
        <w:t>квиллинг</w:t>
      </w:r>
      <w:proofErr w:type="spellEnd"/>
      <w:r w:rsidRPr="001B2B16">
        <w:rPr>
          <w:rFonts w:ascii="Times New Roman" w:eastAsia="Times New Roman" w:hAnsi="Times New Roman" w:cs="Times New Roman"/>
          <w:sz w:val="28"/>
          <w:szCs w:val="28"/>
          <w:lang w:eastAsia="ru-RU"/>
        </w:rPr>
        <w:t xml:space="preserve">.  Правильное использование инструментов. </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1B2B16">
        <w:rPr>
          <w:rFonts w:ascii="Times New Roman" w:eastAsia="Times New Roman" w:hAnsi="Times New Roman" w:cs="Times New Roman"/>
          <w:sz w:val="28"/>
          <w:szCs w:val="28"/>
          <w:lang w:eastAsia="ru-RU"/>
        </w:rPr>
        <w:t>Гофротрубочки</w:t>
      </w:r>
      <w:proofErr w:type="spellEnd"/>
      <w:r w:rsidRPr="001B2B16">
        <w:rPr>
          <w:rFonts w:ascii="Times New Roman" w:eastAsia="Times New Roman" w:hAnsi="Times New Roman" w:cs="Times New Roman"/>
          <w:sz w:val="28"/>
          <w:szCs w:val="28"/>
          <w:lang w:eastAsia="ru-RU"/>
        </w:rPr>
        <w:t>, цветы. Работа с гофрированной бумагой, понятия, материалы, инструменты.</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Практика: Складывание базовых форм оригами. Изготовление простых поделок способом оригами, украшение.</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 Изготовление цветка «Лотос» из модулей. Изготовление треугольного модуля. Создание простых поделок из треугольных модулей.</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Создание простой </w:t>
      </w:r>
      <w:proofErr w:type="spellStart"/>
      <w:r w:rsidRPr="001B2B16">
        <w:rPr>
          <w:rFonts w:ascii="Times New Roman" w:eastAsia="Times New Roman" w:hAnsi="Times New Roman" w:cs="Times New Roman"/>
          <w:sz w:val="28"/>
          <w:szCs w:val="28"/>
          <w:lang w:eastAsia="ru-RU"/>
        </w:rPr>
        <w:t>кусудамы</w:t>
      </w:r>
      <w:proofErr w:type="spellEnd"/>
      <w:r w:rsidRPr="001B2B16">
        <w:rPr>
          <w:rFonts w:ascii="Times New Roman" w:eastAsia="Times New Roman" w:hAnsi="Times New Roman" w:cs="Times New Roman"/>
          <w:sz w:val="28"/>
          <w:szCs w:val="28"/>
          <w:lang w:eastAsia="ru-RU"/>
        </w:rPr>
        <w:t>.</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1B2B16">
        <w:rPr>
          <w:rFonts w:ascii="Times New Roman" w:eastAsia="Times New Roman" w:hAnsi="Times New Roman" w:cs="Times New Roman"/>
          <w:sz w:val="28"/>
          <w:szCs w:val="28"/>
          <w:lang w:eastAsia="ru-RU"/>
        </w:rPr>
        <w:t>Квиллинг</w:t>
      </w:r>
      <w:proofErr w:type="spellEnd"/>
      <w:r w:rsidRPr="001B2B16">
        <w:rPr>
          <w:rFonts w:ascii="Times New Roman" w:eastAsia="Times New Roman" w:hAnsi="Times New Roman" w:cs="Times New Roman"/>
          <w:sz w:val="28"/>
          <w:szCs w:val="28"/>
          <w:lang w:eastAsia="ru-RU"/>
        </w:rPr>
        <w:t xml:space="preserve">. Создание композиций из элементов </w:t>
      </w:r>
      <w:proofErr w:type="spellStart"/>
      <w:r w:rsidRPr="001B2B16">
        <w:rPr>
          <w:rFonts w:ascii="Times New Roman" w:eastAsia="Times New Roman" w:hAnsi="Times New Roman" w:cs="Times New Roman"/>
          <w:sz w:val="28"/>
          <w:szCs w:val="28"/>
          <w:lang w:eastAsia="ru-RU"/>
        </w:rPr>
        <w:t>квиллинга</w:t>
      </w:r>
      <w:proofErr w:type="spellEnd"/>
      <w:r w:rsidRPr="001B2B16">
        <w:rPr>
          <w:rFonts w:ascii="Times New Roman" w:eastAsia="Times New Roman" w:hAnsi="Times New Roman" w:cs="Times New Roman"/>
          <w:sz w:val="28"/>
          <w:szCs w:val="28"/>
          <w:lang w:eastAsia="ru-RU"/>
        </w:rPr>
        <w:t>. Комбинирование различных элементов в одной композиции.</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Изготовление объёмных работ из </w:t>
      </w:r>
      <w:proofErr w:type="spellStart"/>
      <w:r w:rsidRPr="001B2B16">
        <w:rPr>
          <w:rFonts w:ascii="Times New Roman" w:eastAsia="Times New Roman" w:hAnsi="Times New Roman" w:cs="Times New Roman"/>
          <w:sz w:val="28"/>
          <w:szCs w:val="28"/>
          <w:lang w:eastAsia="ru-RU"/>
        </w:rPr>
        <w:t>гофрокартона</w:t>
      </w:r>
      <w:proofErr w:type="spellEnd"/>
      <w:r w:rsidRPr="001B2B16">
        <w:rPr>
          <w:rFonts w:ascii="Times New Roman" w:eastAsia="Times New Roman" w:hAnsi="Times New Roman" w:cs="Times New Roman"/>
          <w:sz w:val="28"/>
          <w:szCs w:val="28"/>
          <w:lang w:eastAsia="ru-RU"/>
        </w:rPr>
        <w:t xml:space="preserve">, способом </w:t>
      </w:r>
      <w:proofErr w:type="spellStart"/>
      <w:r w:rsidRPr="001B2B16">
        <w:rPr>
          <w:rFonts w:ascii="Times New Roman" w:eastAsia="Times New Roman" w:hAnsi="Times New Roman" w:cs="Times New Roman"/>
          <w:sz w:val="28"/>
          <w:szCs w:val="28"/>
          <w:lang w:eastAsia="ru-RU"/>
        </w:rPr>
        <w:t>квиллинг</w:t>
      </w:r>
      <w:proofErr w:type="spellEnd"/>
      <w:r w:rsidRPr="001B2B16">
        <w:rPr>
          <w:rFonts w:ascii="Times New Roman" w:eastAsia="Times New Roman" w:hAnsi="Times New Roman" w:cs="Times New Roman"/>
          <w:sz w:val="28"/>
          <w:szCs w:val="28"/>
          <w:lang w:eastAsia="ru-RU"/>
        </w:rPr>
        <w:t>.</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lastRenderedPageBreak/>
        <w:t>Работа с гофрированной бумагой. Изготовление трубочек и поделок из них. Создание цветов их гофрированной бумаги.</w:t>
      </w:r>
    </w:p>
    <w:p w:rsidR="001B2B16" w:rsidRPr="001B2B16" w:rsidRDefault="001B2B16" w:rsidP="001B2B16">
      <w:pPr>
        <w:spacing w:after="0" w:line="360" w:lineRule="auto"/>
        <w:ind w:firstLine="709"/>
        <w:jc w:val="both"/>
        <w:rPr>
          <w:rFonts w:ascii="Times New Roman" w:eastAsia="Times New Roman" w:hAnsi="Times New Roman" w:cs="Times New Roman"/>
          <w:b/>
          <w:color w:val="FF0000"/>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5.Плетение</w:t>
      </w:r>
      <w:proofErr w:type="gramEnd"/>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Благодаря таким качествам как пластичность и упругость, бумагу очень часто применяют для плетения разнообразных изделий. Плетение из бумаги достаточно простое в исполнении, поэтому данный вид рукодельного творчества — отличный вариант для работы с детьми. Оно развивает мелкую моторику и образное мышление.</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r w:rsidRPr="001B2B16">
        <w:rPr>
          <w:rFonts w:ascii="Times New Roman" w:eastAsia="Times New Roman" w:hAnsi="Times New Roman" w:cs="Times New Roman"/>
          <w:iCs/>
          <w:sz w:val="28"/>
          <w:szCs w:val="28"/>
          <w:lang w:eastAsia="ru-RU"/>
        </w:rPr>
        <w:t>Цель: Научить плести небольшие изделия из бумажных полос, и трубочек.</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r w:rsidRPr="001B2B16">
        <w:rPr>
          <w:rFonts w:ascii="Times New Roman" w:eastAsia="Times New Roman" w:hAnsi="Times New Roman" w:cs="Times New Roman"/>
          <w:iCs/>
          <w:sz w:val="28"/>
          <w:szCs w:val="28"/>
          <w:lang w:eastAsia="ru-RU"/>
        </w:rPr>
        <w:t>Теория: Как плести из бумаги. Виды плетений. Способы скручивания трубочек.</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r w:rsidRPr="001B2B16">
        <w:rPr>
          <w:rFonts w:ascii="Times New Roman" w:eastAsia="Times New Roman" w:hAnsi="Times New Roman" w:cs="Times New Roman"/>
          <w:iCs/>
          <w:sz w:val="28"/>
          <w:szCs w:val="28"/>
          <w:lang w:eastAsia="ru-RU"/>
        </w:rPr>
        <w:t>Практика: Плетение из полос бумаги (прямое, косое) «Сердечки». Скручивание газетных трубочек. Плетение из газетных трубочек небольших изделий.</w:t>
      </w:r>
    </w:p>
    <w:p w:rsidR="001B2B16" w:rsidRPr="001B2B16" w:rsidRDefault="001B2B16" w:rsidP="001B2B16">
      <w:pPr>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6.Папье</w:t>
      </w:r>
      <w:proofErr w:type="gramEnd"/>
      <w:r w:rsidRPr="001B2B16">
        <w:rPr>
          <w:rFonts w:ascii="Times New Roman" w:eastAsia="Times New Roman" w:hAnsi="Times New Roman" w:cs="Times New Roman"/>
          <w:b/>
          <w:sz w:val="28"/>
          <w:szCs w:val="28"/>
          <w:lang w:eastAsia="ru-RU"/>
        </w:rPr>
        <w:t>-маше</w:t>
      </w:r>
    </w:p>
    <w:p w:rsidR="001B2B16" w:rsidRPr="001B2B16" w:rsidRDefault="00931272" w:rsidP="001B2B16">
      <w:pPr>
        <w:spacing w:after="0" w:line="360" w:lineRule="auto"/>
        <w:ind w:firstLine="709"/>
        <w:jc w:val="both"/>
        <w:rPr>
          <w:rFonts w:ascii="Times New Roman" w:eastAsia="Times New Roman" w:hAnsi="Times New Roman" w:cs="Times New Roman"/>
          <w:b/>
          <w:sz w:val="28"/>
          <w:szCs w:val="28"/>
          <w:lang w:eastAsia="ru-RU"/>
        </w:rPr>
      </w:pPr>
      <w:hyperlink r:id="rId7" w:tgtFrame="_blank" w:history="1">
        <w:r w:rsidR="001B2B16" w:rsidRPr="001B2B16">
          <w:rPr>
            <w:rFonts w:ascii="Times New Roman" w:eastAsia="Times New Roman" w:hAnsi="Times New Roman" w:cs="Times New Roman"/>
            <w:sz w:val="28"/>
            <w:szCs w:val="28"/>
            <w:lang w:eastAsia="ru-RU"/>
          </w:rPr>
          <w:t>Папье-маше</w:t>
        </w:r>
      </w:hyperlink>
      <w:r w:rsidR="001B2B16" w:rsidRPr="001B2B16">
        <w:rPr>
          <w:rFonts w:ascii="Times New Roman" w:eastAsia="Times New Roman" w:hAnsi="Times New Roman" w:cs="Times New Roman"/>
          <w:sz w:val="28"/>
          <w:szCs w:val="28"/>
          <w:lang w:eastAsia="ru-RU"/>
        </w:rPr>
        <w:t xml:space="preserve"> являет собой технику изготовления разнообразных предметов из смеси бумаги и клеящих веществ</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r w:rsidRPr="001B2B16">
        <w:rPr>
          <w:rFonts w:ascii="Times New Roman" w:eastAsia="Times New Roman" w:hAnsi="Times New Roman" w:cs="Times New Roman"/>
          <w:iCs/>
          <w:sz w:val="28"/>
          <w:szCs w:val="28"/>
          <w:lang w:eastAsia="ru-RU"/>
        </w:rPr>
        <w:t>Цель: Учить изготавливать изделия в технике папье-маше из бумажной массы.</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 xml:space="preserve">Теория: </w:t>
      </w:r>
      <w:r w:rsidRPr="001B2B16">
        <w:rPr>
          <w:rFonts w:ascii="Times New Roman" w:eastAsia="Times New Roman" w:hAnsi="Times New Roman" w:cs="Times New Roman"/>
          <w:sz w:val="28"/>
          <w:szCs w:val="28"/>
          <w:lang w:eastAsia="ru-RU"/>
        </w:rPr>
        <w:t xml:space="preserve">Знакомство с техникой папье-маше. Технология работы, инструменты и материалы Применение изделий данной техники в жизни человека. </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r w:rsidRPr="001B2B16">
        <w:rPr>
          <w:rFonts w:ascii="Times New Roman" w:eastAsia="Times New Roman" w:hAnsi="Times New Roman" w:cs="Times New Roman"/>
          <w:sz w:val="28"/>
          <w:szCs w:val="28"/>
          <w:lang w:eastAsia="ru-RU"/>
        </w:rPr>
        <w:t>Практика: Выполнение изделий в технике папье-маше. Окраска и украшение.</w:t>
      </w:r>
    </w:p>
    <w:p w:rsidR="001B2B16" w:rsidRPr="001B2B16" w:rsidRDefault="001B2B16" w:rsidP="001B2B16">
      <w:pPr>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7.Аппликация</w:t>
      </w:r>
      <w:proofErr w:type="gramEnd"/>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В переводе с латинского языка аппликация означает «прикладывание». Это изобразительная техника, основанная на вырезании, наложении деталей с помощью клеев. Аппликацией можно украсить памятные открытки, сувениры </w:t>
      </w:r>
      <w:r w:rsidRPr="001B2B16">
        <w:rPr>
          <w:rFonts w:ascii="Times New Roman" w:eastAsia="Times New Roman" w:hAnsi="Times New Roman" w:cs="Times New Roman"/>
          <w:sz w:val="28"/>
          <w:szCs w:val="28"/>
          <w:lang w:eastAsia="ru-RU"/>
        </w:rPr>
        <w:lastRenderedPageBreak/>
        <w:t>для своих друзей и близких, интерьер любого помещения, можно оформить выставку, создать панно, орнамент или картину.</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 xml:space="preserve">Цель: </w:t>
      </w:r>
      <w:r w:rsidRPr="001B2B16">
        <w:rPr>
          <w:rFonts w:ascii="Times New Roman" w:eastAsia="Times New Roman" w:hAnsi="Times New Roman" w:cs="Times New Roman"/>
          <w:sz w:val="28"/>
          <w:szCs w:val="28"/>
          <w:lang w:eastAsia="ru-RU"/>
        </w:rPr>
        <w:t>познакомить с разными видами аппликации, научить построению многопредметных композиций.</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 xml:space="preserve">Теория: </w:t>
      </w:r>
      <w:r w:rsidRPr="001B2B16">
        <w:rPr>
          <w:rFonts w:ascii="Times New Roman" w:eastAsia="Times New Roman" w:hAnsi="Times New Roman" w:cs="Times New Roman"/>
          <w:sz w:val="28"/>
          <w:szCs w:val="28"/>
          <w:lang w:eastAsia="ru-RU"/>
        </w:rPr>
        <w:t xml:space="preserve">Рациональные способы работы с материалом. Технические приемы, изобразительные средства и используемые материалы в аппликации. Знакомство с видами аппликации, с понятиями предмет, сюжет, </w:t>
      </w:r>
      <w:proofErr w:type="gramStart"/>
      <w:r w:rsidRPr="001B2B16">
        <w:rPr>
          <w:rFonts w:ascii="Times New Roman" w:eastAsia="Times New Roman" w:hAnsi="Times New Roman" w:cs="Times New Roman"/>
          <w:sz w:val="28"/>
          <w:szCs w:val="28"/>
          <w:lang w:eastAsia="ru-RU"/>
        </w:rPr>
        <w:t>декор..</w:t>
      </w:r>
      <w:proofErr w:type="gramEnd"/>
      <w:r w:rsidRPr="001B2B16">
        <w:rPr>
          <w:rFonts w:ascii="Times New Roman" w:eastAsia="Times New Roman" w:hAnsi="Times New Roman" w:cs="Times New Roman"/>
          <w:sz w:val="28"/>
          <w:szCs w:val="28"/>
          <w:lang w:eastAsia="ru-RU"/>
        </w:rPr>
        <w:t xml:space="preserve"> Просмотр аппликационных работ. Анализ образцов. Способы скрепления деталей, виды симметричного вырезания. Знакомство с техниками: «Мозаика», «Айрис-</w:t>
      </w:r>
      <w:proofErr w:type="spellStart"/>
      <w:r w:rsidRPr="001B2B16">
        <w:rPr>
          <w:rFonts w:ascii="Times New Roman" w:eastAsia="Times New Roman" w:hAnsi="Times New Roman" w:cs="Times New Roman"/>
          <w:sz w:val="28"/>
          <w:szCs w:val="28"/>
          <w:lang w:eastAsia="ru-RU"/>
        </w:rPr>
        <w:t>фолдинг</w:t>
      </w:r>
      <w:proofErr w:type="spellEnd"/>
      <w:r w:rsidRPr="001B2B16">
        <w:rPr>
          <w:rFonts w:ascii="Times New Roman" w:eastAsia="Times New Roman" w:hAnsi="Times New Roman" w:cs="Times New Roman"/>
          <w:sz w:val="28"/>
          <w:szCs w:val="28"/>
          <w:lang w:eastAsia="ru-RU"/>
        </w:rPr>
        <w:t>», «</w:t>
      </w:r>
      <w:proofErr w:type="spellStart"/>
      <w:r w:rsidRPr="001B2B16">
        <w:rPr>
          <w:rFonts w:ascii="Times New Roman" w:eastAsia="Times New Roman" w:hAnsi="Times New Roman" w:cs="Times New Roman"/>
          <w:sz w:val="28"/>
          <w:szCs w:val="28"/>
          <w:lang w:eastAsia="ru-RU"/>
        </w:rPr>
        <w:t>Пейп</w:t>
      </w:r>
      <w:proofErr w:type="spellEnd"/>
      <w:r w:rsidRPr="001B2B16">
        <w:rPr>
          <w:rFonts w:ascii="Times New Roman" w:eastAsia="Times New Roman" w:hAnsi="Times New Roman" w:cs="Times New Roman"/>
          <w:sz w:val="28"/>
          <w:szCs w:val="28"/>
          <w:lang w:eastAsia="ru-RU"/>
        </w:rPr>
        <w:t>-арт».</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Практика</w:t>
      </w:r>
      <w:r w:rsidRPr="001B2B16">
        <w:rPr>
          <w:rFonts w:ascii="Times New Roman" w:eastAsia="Times New Roman" w:hAnsi="Times New Roman" w:cs="Times New Roman"/>
          <w:sz w:val="28"/>
          <w:szCs w:val="28"/>
          <w:u w:val="single"/>
          <w:lang w:eastAsia="ru-RU"/>
        </w:rPr>
        <w:t>:</w:t>
      </w:r>
      <w:r w:rsidRPr="001B2B16">
        <w:rPr>
          <w:rFonts w:ascii="Times New Roman" w:eastAsia="Times New Roman" w:hAnsi="Times New Roman" w:cs="Times New Roman"/>
          <w:sz w:val="28"/>
          <w:szCs w:val="28"/>
          <w:lang w:eastAsia="ru-RU"/>
        </w:rPr>
        <w:t xml:space="preserve"> Создание работ в технике «Мозаика», «Айрис-</w:t>
      </w:r>
      <w:proofErr w:type="spellStart"/>
      <w:r w:rsidRPr="001B2B16">
        <w:rPr>
          <w:rFonts w:ascii="Times New Roman" w:eastAsia="Times New Roman" w:hAnsi="Times New Roman" w:cs="Times New Roman"/>
          <w:sz w:val="28"/>
          <w:szCs w:val="28"/>
          <w:lang w:eastAsia="ru-RU"/>
        </w:rPr>
        <w:t>фолдинг</w:t>
      </w:r>
      <w:proofErr w:type="spellEnd"/>
      <w:r w:rsidRPr="001B2B16">
        <w:rPr>
          <w:rFonts w:ascii="Times New Roman" w:eastAsia="Times New Roman" w:hAnsi="Times New Roman" w:cs="Times New Roman"/>
          <w:sz w:val="28"/>
          <w:szCs w:val="28"/>
          <w:lang w:eastAsia="ru-RU"/>
        </w:rPr>
        <w:t>», «</w:t>
      </w:r>
      <w:proofErr w:type="spellStart"/>
      <w:r w:rsidRPr="001B2B16">
        <w:rPr>
          <w:rFonts w:ascii="Times New Roman" w:eastAsia="Times New Roman" w:hAnsi="Times New Roman" w:cs="Times New Roman"/>
          <w:sz w:val="28"/>
          <w:szCs w:val="28"/>
          <w:lang w:eastAsia="ru-RU"/>
        </w:rPr>
        <w:t>Пейп</w:t>
      </w:r>
      <w:proofErr w:type="spellEnd"/>
      <w:r w:rsidRPr="001B2B16">
        <w:rPr>
          <w:rFonts w:ascii="Times New Roman" w:eastAsia="Times New Roman" w:hAnsi="Times New Roman" w:cs="Times New Roman"/>
          <w:sz w:val="28"/>
          <w:szCs w:val="28"/>
          <w:lang w:eastAsia="ru-RU"/>
        </w:rPr>
        <w:t xml:space="preserve">-арт».  Виды аппликации (сюжетная, декоративная, </w:t>
      </w:r>
      <w:proofErr w:type="spellStart"/>
      <w:r w:rsidRPr="001B2B16">
        <w:rPr>
          <w:rFonts w:ascii="Times New Roman" w:eastAsia="Times New Roman" w:hAnsi="Times New Roman" w:cs="Times New Roman"/>
          <w:sz w:val="28"/>
          <w:szCs w:val="28"/>
          <w:lang w:eastAsia="ru-RU"/>
        </w:rPr>
        <w:t>полуобъемная</w:t>
      </w:r>
      <w:proofErr w:type="spellEnd"/>
      <w:r w:rsidRPr="001B2B16">
        <w:rPr>
          <w:rFonts w:ascii="Times New Roman" w:eastAsia="Times New Roman" w:hAnsi="Times New Roman" w:cs="Times New Roman"/>
          <w:sz w:val="28"/>
          <w:szCs w:val="28"/>
          <w:lang w:eastAsia="ru-RU"/>
        </w:rPr>
        <w:t>).</w:t>
      </w:r>
    </w:p>
    <w:p w:rsidR="001B2B16" w:rsidRPr="001B2B16" w:rsidRDefault="001B2B16" w:rsidP="001B2B16">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8.Шитье</w:t>
      </w:r>
      <w:proofErr w:type="gramEnd"/>
    </w:p>
    <w:p w:rsidR="001B2B16" w:rsidRPr="001B2B16" w:rsidRDefault="001B2B16" w:rsidP="001B2B1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Цель: познакомить с терминологией, технологией выполнения ручных стежков, строчек «вперед иглой», «назад иглой», петельный, потайной, «зигзаг» 11 и т.д., с классификацией тканей по составу на натуральные и синтетические; со стилевыми особенностями орнаментальных узоров, цветовой гаммой. Учатся подбирать материалы по цвету, качеству.</w:t>
      </w:r>
    </w:p>
    <w:p w:rsidR="001B2B16" w:rsidRPr="001B2B16" w:rsidRDefault="001B2B16" w:rsidP="001B2B1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Практика: По готовым шаблонам (выкройкам) шьют мягкую игрушку, текстиль для дома. </w:t>
      </w:r>
    </w:p>
    <w:p w:rsidR="001B2B16" w:rsidRPr="001B2B16" w:rsidRDefault="001B2B16" w:rsidP="001B2B1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9.Вязание</w:t>
      </w:r>
      <w:proofErr w:type="gramEnd"/>
      <w:r w:rsidRPr="001B2B16">
        <w:rPr>
          <w:rFonts w:ascii="Times New Roman" w:eastAsia="Times New Roman" w:hAnsi="Times New Roman" w:cs="Times New Roman"/>
          <w:sz w:val="28"/>
          <w:szCs w:val="28"/>
          <w:lang w:eastAsia="ru-RU"/>
        </w:rPr>
        <w:t>.</w:t>
      </w:r>
    </w:p>
    <w:p w:rsidR="001B2B16" w:rsidRPr="001B2B16" w:rsidRDefault="001B2B16" w:rsidP="001B2B1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Цель: Познакомить с общей терминологией и историей прикладного творчества, свойствами нитей и пряжи, основными приёмами вязания крючком, спицами. Обучить технике </w:t>
      </w:r>
      <w:proofErr w:type="gramStart"/>
      <w:r w:rsidRPr="001B2B16">
        <w:rPr>
          <w:rFonts w:ascii="Times New Roman" w:eastAsia="Times New Roman" w:hAnsi="Times New Roman" w:cs="Times New Roman"/>
          <w:sz w:val="28"/>
          <w:szCs w:val="28"/>
          <w:lang w:eastAsia="ru-RU"/>
        </w:rPr>
        <w:t>вязания  от</w:t>
      </w:r>
      <w:proofErr w:type="gramEnd"/>
      <w:r w:rsidRPr="001B2B16">
        <w:rPr>
          <w:rFonts w:ascii="Times New Roman" w:eastAsia="Times New Roman" w:hAnsi="Times New Roman" w:cs="Times New Roman"/>
          <w:sz w:val="28"/>
          <w:szCs w:val="28"/>
          <w:lang w:eastAsia="ru-RU"/>
        </w:rPr>
        <w:t xml:space="preserve"> простого к сложному: лучше начинать с крючка, т.к. ребенок сможет наиболее быстро увидеть свой первый законченный результат. Работая в технике вязания крючком необходим различный материал. Начинать вязать лучше из шерстяной пряжи. С шерстяной пряжей легко работать. Дети могут самостоятельно изготовить несложные игрушки и изделия (прихватку, шарфик и др.). Обучающиеся </w:t>
      </w:r>
      <w:r w:rsidRPr="001B2B16">
        <w:rPr>
          <w:rFonts w:ascii="Times New Roman" w:eastAsia="Times New Roman" w:hAnsi="Times New Roman" w:cs="Times New Roman"/>
          <w:sz w:val="28"/>
          <w:szCs w:val="28"/>
          <w:lang w:eastAsia="ru-RU"/>
        </w:rPr>
        <w:lastRenderedPageBreak/>
        <w:t>принимают участие в коллективных делах объединения, в выставках объединения.</w:t>
      </w:r>
    </w:p>
    <w:p w:rsidR="001B2B16" w:rsidRPr="001B2B16" w:rsidRDefault="001B2B16" w:rsidP="001B2B1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10.</w:t>
      </w:r>
      <w:r w:rsidRPr="001B2B16">
        <w:rPr>
          <w:rFonts w:ascii="Times New Roman" w:eastAsia="Times New Roman" w:hAnsi="Times New Roman" w:cs="Times New Roman"/>
          <w:b/>
          <w:bCs/>
          <w:sz w:val="28"/>
          <w:szCs w:val="28"/>
          <w:lang w:eastAsia="ru-RU"/>
        </w:rPr>
        <w:t>Праздники</w:t>
      </w:r>
      <w:proofErr w:type="gramEnd"/>
      <w:r w:rsidRPr="001B2B16">
        <w:rPr>
          <w:rFonts w:ascii="Times New Roman" w:eastAsia="Times New Roman" w:hAnsi="Times New Roman" w:cs="Times New Roman"/>
          <w:b/>
          <w:bCs/>
          <w:sz w:val="28"/>
          <w:szCs w:val="28"/>
          <w:lang w:eastAsia="ru-RU"/>
        </w:rPr>
        <w:t xml:space="preserve"> и подготовка к ним</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Тематические праздники сопровождают образовательный процесс в течение всего года. Дети </w:t>
      </w:r>
      <w:r w:rsidRPr="001B2B16">
        <w:rPr>
          <w:rFonts w:ascii="Times New Roman" w:eastAsia="Times New Roman" w:hAnsi="Times New Roman" w:cs="Times New Roman"/>
          <w:spacing w:val="-15"/>
          <w:sz w:val="28"/>
          <w:szCs w:val="28"/>
          <w:lang w:eastAsia="ru-RU"/>
        </w:rPr>
        <w:t>ждут радостных событий, которые стимулируют их познавательный творческий интерес к деятельности. На воспитание личности ре</w:t>
      </w:r>
      <w:r w:rsidRPr="001B2B16">
        <w:rPr>
          <w:rFonts w:ascii="Times New Roman" w:eastAsia="Times New Roman" w:hAnsi="Times New Roman" w:cs="Times New Roman"/>
          <w:sz w:val="28"/>
          <w:szCs w:val="28"/>
          <w:lang w:eastAsia="ru-RU"/>
        </w:rPr>
        <w:t>бенка оказывают влияние не только праздники, но и подготовка к ним.</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Теория:</w:t>
      </w:r>
      <w:r w:rsidR="00D91954">
        <w:rPr>
          <w:rFonts w:ascii="Times New Roman" w:eastAsia="Times New Roman" w:hAnsi="Times New Roman" w:cs="Times New Roman"/>
          <w:iCs/>
          <w:sz w:val="28"/>
          <w:szCs w:val="28"/>
          <w:lang w:eastAsia="ru-RU"/>
        </w:rPr>
        <w:t xml:space="preserve"> </w:t>
      </w:r>
      <w:r w:rsidRPr="001B2B16">
        <w:rPr>
          <w:rFonts w:ascii="Times New Roman" w:eastAsia="Times New Roman" w:hAnsi="Times New Roman" w:cs="Times New Roman"/>
          <w:sz w:val="28"/>
          <w:szCs w:val="28"/>
          <w:lang w:eastAsia="ru-RU"/>
        </w:rPr>
        <w:t>Историческое происхождение праздников. Традиции празднико</w:t>
      </w:r>
      <w:r w:rsidRPr="001B2B16">
        <w:rPr>
          <w:rFonts w:ascii="Times New Roman" w:eastAsia="Times New Roman" w:hAnsi="Times New Roman" w:cs="Times New Roman"/>
          <w:spacing w:val="15"/>
          <w:sz w:val="28"/>
          <w:szCs w:val="28"/>
          <w:lang w:eastAsia="ru-RU"/>
        </w:rPr>
        <w:t>в. Как дарить подарки, сделанные своими руками. Виды прикладного творчества. Правила рассматривания изделий прикладного творчества, различия</w:t>
      </w:r>
      <w:r w:rsidRPr="001B2B16">
        <w:rPr>
          <w:rFonts w:ascii="Times New Roman" w:eastAsia="Times New Roman" w:hAnsi="Times New Roman" w:cs="Times New Roman"/>
          <w:sz w:val="28"/>
          <w:szCs w:val="28"/>
          <w:lang w:eastAsia="ru-RU"/>
        </w:rPr>
        <w:t>, сравнение.</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 Практика: Новый год-оформление интерьера к празднику. Изготовление новогодних сувениров, украшений, гирлянд.  Просмотр фотографий праздничного оформления интерьера.</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День Св. Валентина- Изготовление плоских сердечек, способом плетения. </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u w:val="single"/>
          <w:lang w:eastAsia="ru-RU"/>
        </w:rPr>
      </w:pPr>
      <w:r w:rsidRPr="001B2B16">
        <w:rPr>
          <w:rFonts w:ascii="Times New Roman" w:eastAsia="Times New Roman" w:hAnsi="Times New Roman" w:cs="Times New Roman"/>
          <w:sz w:val="28"/>
          <w:szCs w:val="28"/>
          <w:lang w:eastAsia="ru-RU"/>
        </w:rPr>
        <w:t>23 февраля-Изготовление открыток, сувениров</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8 марта- Изготовление открыток, сувениров</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1 мая 9 мая- Изготовление открыток, сувениров</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Тема 11.</w:t>
      </w:r>
      <w:r w:rsidR="00D91954">
        <w:rPr>
          <w:rFonts w:ascii="Times New Roman" w:eastAsia="Times New Roman" w:hAnsi="Times New Roman" w:cs="Times New Roman"/>
          <w:b/>
          <w:sz w:val="28"/>
          <w:szCs w:val="28"/>
          <w:lang w:eastAsia="ru-RU"/>
        </w:rPr>
        <w:t xml:space="preserve"> </w:t>
      </w:r>
      <w:r w:rsidRPr="001B2B16">
        <w:rPr>
          <w:rFonts w:ascii="Times New Roman" w:eastAsia="Times New Roman" w:hAnsi="Times New Roman" w:cs="Times New Roman"/>
          <w:b/>
          <w:sz w:val="28"/>
          <w:szCs w:val="28"/>
          <w:lang w:eastAsia="ru-RU"/>
        </w:rPr>
        <w:t>Итоговое занятие</w:t>
      </w:r>
    </w:p>
    <w:p w:rsidR="001B2B16" w:rsidRPr="001B2B16" w:rsidRDefault="001B2B16" w:rsidP="001B2B16">
      <w:pPr>
        <w:spacing w:after="14" w:line="360" w:lineRule="auto"/>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sz w:val="28"/>
          <w:szCs w:val="28"/>
          <w:lang w:eastAsia="ru-RU"/>
        </w:rPr>
        <w:t>Подведение итогов за год, награждение, конкурсы</w:t>
      </w:r>
    </w:p>
    <w:p w:rsidR="001B2B16" w:rsidRPr="001B2B16" w:rsidRDefault="001B2B16" w:rsidP="001B2B16">
      <w:pPr>
        <w:spacing w:after="14" w:line="360" w:lineRule="auto"/>
        <w:jc w:val="center"/>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jc w:val="center"/>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jc w:val="center"/>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jc w:val="center"/>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jc w:val="center"/>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jc w:val="center"/>
        <w:rPr>
          <w:rFonts w:ascii="Times New Roman" w:eastAsia="Times New Roman" w:hAnsi="Times New Roman" w:cs="Times New Roman"/>
          <w:b/>
          <w:sz w:val="28"/>
          <w:szCs w:val="28"/>
          <w:lang w:eastAsia="ru-RU"/>
        </w:rPr>
      </w:pPr>
    </w:p>
    <w:p w:rsidR="00BA1669" w:rsidRDefault="00BA1669" w:rsidP="00BA1669">
      <w:pPr>
        <w:spacing w:after="14" w:line="360" w:lineRule="auto"/>
        <w:rPr>
          <w:rFonts w:ascii="Times New Roman" w:eastAsia="Times New Roman" w:hAnsi="Times New Roman" w:cs="Times New Roman"/>
          <w:b/>
          <w:sz w:val="28"/>
          <w:szCs w:val="28"/>
          <w:lang w:eastAsia="ru-RU"/>
        </w:rPr>
      </w:pPr>
    </w:p>
    <w:p w:rsidR="001B2B16" w:rsidRPr="001B2B16" w:rsidRDefault="00BA1669" w:rsidP="00BA1669">
      <w:pPr>
        <w:spacing w:after="14"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1B2B16" w:rsidRPr="001B2B16">
        <w:rPr>
          <w:rFonts w:ascii="Times New Roman" w:eastAsia="Times New Roman" w:hAnsi="Times New Roman" w:cs="Times New Roman"/>
          <w:b/>
          <w:sz w:val="28"/>
          <w:szCs w:val="28"/>
          <w:lang w:eastAsia="ru-RU"/>
        </w:rPr>
        <w:t>Второй год обучения</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0"/>
        <w:gridCol w:w="5179"/>
        <w:gridCol w:w="1086"/>
        <w:gridCol w:w="1276"/>
        <w:gridCol w:w="1496"/>
      </w:tblGrid>
      <w:tr w:rsidR="001B2B16" w:rsidRPr="001B2B16" w:rsidTr="001B2B16">
        <w:trPr>
          <w:trHeight w:val="360"/>
        </w:trPr>
        <w:tc>
          <w:tcPr>
            <w:tcW w:w="770" w:type="dxa"/>
            <w:vMerge w:val="restart"/>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w:t>
            </w:r>
          </w:p>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vMerge w:val="restart"/>
          </w:tcPr>
          <w:p w:rsidR="001B2B16" w:rsidRPr="001B2B16" w:rsidRDefault="001B2B16" w:rsidP="001B2B16">
            <w:pPr>
              <w:tabs>
                <w:tab w:val="left" w:pos="3330"/>
              </w:tabs>
              <w:spacing w:after="0" w:line="240" w:lineRule="auto"/>
              <w:ind w:firstLine="709"/>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Тема</w:t>
            </w:r>
            <w:r w:rsidRPr="001B2B16">
              <w:rPr>
                <w:rFonts w:ascii="Times New Roman" w:eastAsia="Times New Roman" w:hAnsi="Times New Roman" w:cs="Times New Roman"/>
                <w:sz w:val="24"/>
                <w:szCs w:val="24"/>
                <w:lang w:eastAsia="ru-RU"/>
              </w:rPr>
              <w:tab/>
            </w:r>
          </w:p>
        </w:tc>
        <w:tc>
          <w:tcPr>
            <w:tcW w:w="3858" w:type="dxa"/>
            <w:gridSpan w:val="3"/>
            <w:tcBorders>
              <w:bottom w:val="single" w:sz="4" w:space="0" w:color="auto"/>
            </w:tcBorders>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Часы</w:t>
            </w:r>
          </w:p>
        </w:tc>
      </w:tr>
      <w:tr w:rsidR="001B2B16" w:rsidRPr="001B2B16" w:rsidTr="001B2B16">
        <w:trPr>
          <w:trHeight w:val="285"/>
        </w:trPr>
        <w:tc>
          <w:tcPr>
            <w:tcW w:w="770" w:type="dxa"/>
            <w:vMerge/>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vMerge/>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1086" w:type="dxa"/>
            <w:tcBorders>
              <w:top w:val="single" w:sz="4" w:space="0" w:color="auto"/>
              <w:righ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Всего</w:t>
            </w:r>
          </w:p>
        </w:tc>
        <w:tc>
          <w:tcPr>
            <w:tcW w:w="1276" w:type="dxa"/>
            <w:tcBorders>
              <w:top w:val="single" w:sz="4" w:space="0" w:color="auto"/>
              <w:left w:val="single" w:sz="4" w:space="0" w:color="auto"/>
              <w:righ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Теория</w:t>
            </w:r>
          </w:p>
        </w:tc>
        <w:tc>
          <w:tcPr>
            <w:tcW w:w="1496" w:type="dxa"/>
            <w:tcBorders>
              <w:top w:val="single" w:sz="4" w:space="0" w:color="auto"/>
              <w:left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Практика</w:t>
            </w:r>
          </w:p>
        </w:tc>
      </w:tr>
      <w:tr w:rsidR="001B2B16" w:rsidRPr="001B2B16" w:rsidTr="001B2B16">
        <w:tc>
          <w:tcPr>
            <w:tcW w:w="770" w:type="dxa"/>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p w:rsidR="001B2B16" w:rsidRPr="001B2B16" w:rsidRDefault="001B2B16" w:rsidP="001B2B16">
            <w:pPr>
              <w:spacing w:after="0" w:line="240" w:lineRule="auto"/>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5179" w:type="dxa"/>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Вводное занятие</w:t>
            </w:r>
          </w:p>
        </w:tc>
        <w:tc>
          <w:tcPr>
            <w:tcW w:w="1086" w:type="dxa"/>
            <w:tcBorders>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left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lef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w:t>
            </w:r>
          </w:p>
        </w:tc>
      </w:tr>
      <w:tr w:rsidR="001B2B16" w:rsidRPr="001B2B16" w:rsidTr="001B2B16">
        <w:tc>
          <w:tcPr>
            <w:tcW w:w="770" w:type="dxa"/>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p w:rsidR="001B2B16" w:rsidRPr="001B2B16" w:rsidRDefault="001B2B16" w:rsidP="001B2B16">
            <w:pPr>
              <w:spacing w:after="0" w:line="240" w:lineRule="auto"/>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5179" w:type="dxa"/>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Материал- бумага</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Картон, виды, способы обработки. Изготовление рамок. Изготовление коробочек.</w:t>
            </w:r>
          </w:p>
        </w:tc>
        <w:tc>
          <w:tcPr>
            <w:tcW w:w="1086" w:type="dxa"/>
            <w:tcBorders>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6</w:t>
            </w:r>
          </w:p>
        </w:tc>
        <w:tc>
          <w:tcPr>
            <w:tcW w:w="1276" w:type="dxa"/>
            <w:tcBorders>
              <w:left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left w:val="single" w:sz="4" w:space="0" w:color="auto"/>
            </w:tcBorders>
          </w:tcPr>
          <w:p w:rsidR="001B2B16" w:rsidRPr="001B2B16" w:rsidRDefault="001B2B16" w:rsidP="001B2B16">
            <w:pPr>
              <w:tabs>
                <w:tab w:val="left" w:pos="1110"/>
                <w:tab w:val="right" w:pos="1280"/>
              </w:tabs>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5</w:t>
            </w:r>
          </w:p>
        </w:tc>
      </w:tr>
      <w:tr w:rsidR="001B2B16" w:rsidRPr="001B2B16" w:rsidTr="001B2B16">
        <w:trPr>
          <w:trHeight w:val="585"/>
        </w:trPr>
        <w:tc>
          <w:tcPr>
            <w:tcW w:w="770" w:type="dxa"/>
            <w:vMerge w:val="restart"/>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p w:rsidR="001B2B16" w:rsidRPr="001B2B16" w:rsidRDefault="001B2B16" w:rsidP="001B2B16">
            <w:pPr>
              <w:spacing w:after="0" w:line="240" w:lineRule="auto"/>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c>
          <w:tcPr>
            <w:tcW w:w="5179" w:type="dxa"/>
            <w:tcBorders>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Конструирование</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Оригами</w:t>
            </w:r>
          </w:p>
        </w:tc>
        <w:tc>
          <w:tcPr>
            <w:tcW w:w="1086" w:type="dxa"/>
            <w:tcBorders>
              <w:bottom w:val="single" w:sz="4" w:space="0" w:color="auto"/>
              <w:right w:val="single" w:sz="4" w:space="0" w:color="auto"/>
            </w:tcBorders>
          </w:tcPr>
          <w:p w:rsidR="001B2B16" w:rsidRPr="001B2B16" w:rsidRDefault="000731C3"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left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left w:val="single" w:sz="4" w:space="0" w:color="auto"/>
              <w:bottom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3,5</w:t>
            </w:r>
          </w:p>
        </w:tc>
      </w:tr>
      <w:tr w:rsidR="001B2B16" w:rsidRPr="001B2B16" w:rsidTr="001B2B16">
        <w:trPr>
          <w:trHeight w:val="366"/>
        </w:trPr>
        <w:tc>
          <w:tcPr>
            <w:tcW w:w="770" w:type="dxa"/>
            <w:vMerge/>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Модульное оригами</w:t>
            </w:r>
          </w:p>
        </w:tc>
        <w:tc>
          <w:tcPr>
            <w:tcW w:w="1086" w:type="dxa"/>
            <w:tcBorders>
              <w:top w:val="single" w:sz="4" w:space="0" w:color="auto"/>
              <w:bottom w:val="single" w:sz="4" w:space="0" w:color="auto"/>
              <w:right w:val="single" w:sz="4" w:space="0" w:color="auto"/>
            </w:tcBorders>
          </w:tcPr>
          <w:p w:rsidR="001B2B16" w:rsidRPr="001B2B16" w:rsidRDefault="00120345"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20345"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1B2B16" w:rsidRPr="001B2B16" w:rsidTr="001B2B16">
        <w:trPr>
          <w:trHeight w:val="142"/>
        </w:trPr>
        <w:tc>
          <w:tcPr>
            <w:tcW w:w="770" w:type="dxa"/>
            <w:vMerge/>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tcBorders>
              <w:top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proofErr w:type="spellStart"/>
            <w:r w:rsidRPr="001B2B16">
              <w:rPr>
                <w:rFonts w:ascii="Times New Roman" w:eastAsia="Times New Roman" w:hAnsi="Times New Roman" w:cs="Times New Roman"/>
                <w:sz w:val="24"/>
                <w:szCs w:val="24"/>
                <w:lang w:eastAsia="ru-RU"/>
              </w:rPr>
              <w:t>Кви</w:t>
            </w:r>
            <w:r w:rsidR="00D91954">
              <w:rPr>
                <w:rFonts w:ascii="Times New Roman" w:eastAsia="Times New Roman" w:hAnsi="Times New Roman" w:cs="Times New Roman"/>
                <w:sz w:val="24"/>
                <w:szCs w:val="24"/>
                <w:lang w:eastAsia="ru-RU"/>
              </w:rPr>
              <w:t>л</w:t>
            </w:r>
            <w:r w:rsidRPr="001B2B16">
              <w:rPr>
                <w:rFonts w:ascii="Times New Roman" w:eastAsia="Times New Roman" w:hAnsi="Times New Roman" w:cs="Times New Roman"/>
                <w:sz w:val="24"/>
                <w:szCs w:val="24"/>
                <w:lang w:eastAsia="ru-RU"/>
              </w:rPr>
              <w:t>линг</w:t>
            </w:r>
            <w:proofErr w:type="spellEnd"/>
          </w:p>
        </w:tc>
        <w:tc>
          <w:tcPr>
            <w:tcW w:w="1086" w:type="dxa"/>
            <w:tcBorders>
              <w:top w:val="single" w:sz="4" w:space="0" w:color="auto"/>
              <w:bottom w:val="single" w:sz="4" w:space="0" w:color="auto"/>
              <w:right w:val="single" w:sz="4" w:space="0" w:color="auto"/>
            </w:tcBorders>
          </w:tcPr>
          <w:p w:rsidR="001B2B16" w:rsidRPr="001B2B16" w:rsidRDefault="00120345"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20345"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96" w:type="dxa"/>
            <w:tcBorders>
              <w:top w:val="single" w:sz="4" w:space="0" w:color="auto"/>
              <w:left w:val="single" w:sz="4" w:space="0" w:color="auto"/>
              <w:bottom w:val="single" w:sz="4" w:space="0" w:color="auto"/>
            </w:tcBorders>
          </w:tcPr>
          <w:p w:rsidR="001B2B16" w:rsidRPr="001B2B16" w:rsidRDefault="00120345"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1B2B16" w:rsidRPr="001B2B16" w:rsidTr="001B2B16">
        <w:trPr>
          <w:trHeight w:val="165"/>
        </w:trPr>
        <w:tc>
          <w:tcPr>
            <w:tcW w:w="770" w:type="dxa"/>
            <w:vMerge/>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tcBorders>
              <w:top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Изготовление цветов из бумаги</w:t>
            </w:r>
          </w:p>
        </w:tc>
        <w:tc>
          <w:tcPr>
            <w:tcW w:w="1086" w:type="dxa"/>
            <w:tcBorders>
              <w:top w:val="single" w:sz="4" w:space="0" w:color="auto"/>
              <w:bottom w:val="single" w:sz="4" w:space="0" w:color="auto"/>
              <w:right w:val="single" w:sz="4" w:space="0" w:color="auto"/>
            </w:tcBorders>
          </w:tcPr>
          <w:p w:rsidR="001B2B16" w:rsidRPr="001B2B16" w:rsidRDefault="001B2B16" w:rsidP="001B2B16">
            <w:pPr>
              <w:tabs>
                <w:tab w:val="right" w:pos="870"/>
              </w:tabs>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7,5</w:t>
            </w:r>
          </w:p>
        </w:tc>
      </w:tr>
      <w:tr w:rsidR="00120345" w:rsidRPr="001B2B16" w:rsidTr="00120345">
        <w:trPr>
          <w:trHeight w:val="274"/>
        </w:trPr>
        <w:tc>
          <w:tcPr>
            <w:tcW w:w="770" w:type="dxa"/>
            <w:vMerge/>
          </w:tcPr>
          <w:p w:rsidR="00120345" w:rsidRPr="001B2B16" w:rsidRDefault="00120345"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tcBorders>
              <w:top w:val="single" w:sz="4" w:space="0" w:color="auto"/>
            </w:tcBorders>
          </w:tcPr>
          <w:p w:rsidR="00120345" w:rsidRPr="001B2B16" w:rsidRDefault="00120345"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Моделирование, 3</w:t>
            </w:r>
            <w:r w:rsidRPr="001B2B16">
              <w:rPr>
                <w:rFonts w:ascii="Times New Roman" w:eastAsia="Times New Roman" w:hAnsi="Times New Roman" w:cs="Times New Roman"/>
                <w:sz w:val="24"/>
                <w:szCs w:val="24"/>
                <w:lang w:val="en-US" w:eastAsia="ru-RU"/>
              </w:rPr>
              <w:t>D</w:t>
            </w:r>
            <w:r w:rsidRPr="001B2B16">
              <w:rPr>
                <w:rFonts w:ascii="Times New Roman" w:eastAsia="Times New Roman" w:hAnsi="Times New Roman" w:cs="Times New Roman"/>
                <w:sz w:val="24"/>
                <w:szCs w:val="24"/>
                <w:lang w:eastAsia="ru-RU"/>
              </w:rPr>
              <w:t xml:space="preserve"> модели.</w:t>
            </w:r>
          </w:p>
        </w:tc>
        <w:tc>
          <w:tcPr>
            <w:tcW w:w="1086" w:type="dxa"/>
            <w:tcBorders>
              <w:top w:val="single" w:sz="4" w:space="0" w:color="auto"/>
              <w:right w:val="single" w:sz="4" w:space="0" w:color="auto"/>
            </w:tcBorders>
          </w:tcPr>
          <w:p w:rsidR="00120345" w:rsidRPr="001B2B16" w:rsidRDefault="00120345"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right w:val="single" w:sz="4" w:space="0" w:color="auto"/>
            </w:tcBorders>
          </w:tcPr>
          <w:p w:rsidR="00120345" w:rsidRPr="001B2B16" w:rsidRDefault="00120345"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tcBorders>
          </w:tcPr>
          <w:p w:rsidR="00120345" w:rsidRPr="001B2B16" w:rsidRDefault="00120345"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3,5</w:t>
            </w:r>
          </w:p>
        </w:tc>
      </w:tr>
      <w:tr w:rsidR="001B2B16" w:rsidRPr="001B2B16" w:rsidTr="001B2B16">
        <w:tc>
          <w:tcPr>
            <w:tcW w:w="770" w:type="dxa"/>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p w:rsidR="001B2B16" w:rsidRPr="001B2B16" w:rsidRDefault="001B2B16" w:rsidP="001B2B16">
            <w:pPr>
              <w:spacing w:after="0" w:line="240" w:lineRule="auto"/>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5179" w:type="dxa"/>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Плетение</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Плетение из газет</w:t>
            </w:r>
          </w:p>
        </w:tc>
        <w:tc>
          <w:tcPr>
            <w:tcW w:w="1086" w:type="dxa"/>
            <w:tcBorders>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16</w:t>
            </w:r>
          </w:p>
        </w:tc>
        <w:tc>
          <w:tcPr>
            <w:tcW w:w="1276" w:type="dxa"/>
            <w:tcBorders>
              <w:left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lef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14</w:t>
            </w:r>
          </w:p>
        </w:tc>
      </w:tr>
      <w:tr w:rsidR="001B2B16" w:rsidRPr="001B2B16" w:rsidTr="001B2B16">
        <w:tc>
          <w:tcPr>
            <w:tcW w:w="770" w:type="dxa"/>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5</w:t>
            </w:r>
          </w:p>
          <w:p w:rsidR="001B2B16" w:rsidRPr="001B2B16" w:rsidRDefault="001B2B16" w:rsidP="001B2B16">
            <w:pPr>
              <w:spacing w:after="0" w:line="240" w:lineRule="auto"/>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5</w:t>
            </w:r>
          </w:p>
        </w:tc>
        <w:tc>
          <w:tcPr>
            <w:tcW w:w="5179" w:type="dxa"/>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Папье-маше</w:t>
            </w:r>
          </w:p>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Изготовление сувениров</w:t>
            </w:r>
          </w:p>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1086" w:type="dxa"/>
            <w:tcBorders>
              <w:right w:val="single" w:sz="4" w:space="0" w:color="auto"/>
            </w:tcBorders>
          </w:tcPr>
          <w:p w:rsidR="001B2B16" w:rsidRPr="001B2B16" w:rsidRDefault="000731C3"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left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left w:val="single" w:sz="4" w:space="0" w:color="auto"/>
            </w:tcBorders>
          </w:tcPr>
          <w:p w:rsidR="001B2B16" w:rsidRPr="001B2B16" w:rsidRDefault="007D1D76"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1B2B16" w:rsidRPr="001B2B16" w:rsidTr="001B2B16">
        <w:trPr>
          <w:trHeight w:val="645"/>
        </w:trPr>
        <w:tc>
          <w:tcPr>
            <w:tcW w:w="770" w:type="dxa"/>
            <w:vMerge w:val="restart"/>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6 </w:t>
            </w:r>
          </w:p>
          <w:p w:rsidR="001B2B16" w:rsidRPr="001B2B16" w:rsidRDefault="001B2B16" w:rsidP="001B2B16">
            <w:pPr>
              <w:spacing w:after="0" w:line="240" w:lineRule="auto"/>
              <w:jc w:val="right"/>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6</w:t>
            </w:r>
          </w:p>
        </w:tc>
        <w:tc>
          <w:tcPr>
            <w:tcW w:w="5179" w:type="dxa"/>
            <w:tcBorders>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Аппликация</w:t>
            </w:r>
          </w:p>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Многоцветная аппликация </w:t>
            </w:r>
          </w:p>
        </w:tc>
        <w:tc>
          <w:tcPr>
            <w:tcW w:w="1086" w:type="dxa"/>
            <w:tcBorders>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32</w:t>
            </w:r>
          </w:p>
          <w:p w:rsidR="001B2B16" w:rsidRPr="001B2B16" w:rsidRDefault="00142631"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276" w:type="dxa"/>
            <w:tcBorders>
              <w:left w:val="single" w:sz="4" w:space="0" w:color="auto"/>
              <w:bottom w:val="single" w:sz="4" w:space="0" w:color="auto"/>
              <w:right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left w:val="single" w:sz="4" w:space="0" w:color="auto"/>
              <w:bottom w:val="single" w:sz="4" w:space="0" w:color="auto"/>
            </w:tcBorders>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p w:rsidR="001B2B16" w:rsidRPr="001B2B16" w:rsidRDefault="00142631"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1B2B16" w:rsidRPr="001B2B16">
              <w:rPr>
                <w:rFonts w:ascii="Times New Roman" w:eastAsia="Times New Roman" w:hAnsi="Times New Roman" w:cs="Times New Roman"/>
                <w:sz w:val="24"/>
                <w:szCs w:val="24"/>
                <w:lang w:eastAsia="ru-RU"/>
              </w:rPr>
              <w:t>,5</w:t>
            </w:r>
          </w:p>
        </w:tc>
      </w:tr>
      <w:tr w:rsidR="001B2B16" w:rsidRPr="001B2B16" w:rsidTr="001B2B16">
        <w:trPr>
          <w:trHeight w:val="306"/>
        </w:trPr>
        <w:tc>
          <w:tcPr>
            <w:tcW w:w="770" w:type="dxa"/>
            <w:vMerge/>
          </w:tcPr>
          <w:p w:rsidR="001B2B16" w:rsidRPr="001B2B16" w:rsidRDefault="001B2B16" w:rsidP="001B2B16">
            <w:pPr>
              <w:spacing w:after="0" w:line="240" w:lineRule="auto"/>
              <w:ind w:firstLine="709"/>
              <w:jc w:val="right"/>
              <w:rPr>
                <w:rFonts w:ascii="Times New Roman" w:eastAsia="Times New Roman" w:hAnsi="Times New Roman" w:cs="Times New Roman"/>
                <w:sz w:val="24"/>
                <w:szCs w:val="24"/>
                <w:lang w:eastAsia="ru-RU"/>
              </w:rPr>
            </w:pPr>
          </w:p>
        </w:tc>
        <w:tc>
          <w:tcPr>
            <w:tcW w:w="5179" w:type="dxa"/>
            <w:tcBorders>
              <w:top w:val="single" w:sz="4" w:space="0" w:color="auto"/>
              <w:bottom w:val="single" w:sz="4" w:space="0" w:color="auto"/>
            </w:tcBorders>
          </w:tcPr>
          <w:p w:rsidR="001B2B16" w:rsidRPr="001B2B16" w:rsidRDefault="001B2B16" w:rsidP="001B2B16">
            <w:pPr>
              <w:spacing w:after="0" w:line="240" w:lineRule="auto"/>
              <w:contextualSpacing/>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Мозаика</w:t>
            </w:r>
          </w:p>
        </w:tc>
        <w:tc>
          <w:tcPr>
            <w:tcW w:w="1086" w:type="dxa"/>
            <w:tcBorders>
              <w:top w:val="single" w:sz="4" w:space="0" w:color="auto"/>
              <w:bottom w:val="single" w:sz="4" w:space="0" w:color="auto"/>
              <w:right w:val="single" w:sz="4" w:space="0" w:color="auto"/>
            </w:tcBorders>
          </w:tcPr>
          <w:p w:rsidR="001B2B16" w:rsidRPr="001B2B16" w:rsidRDefault="00142631"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42631"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B2B16" w:rsidRPr="001B2B16">
              <w:rPr>
                <w:rFonts w:ascii="Times New Roman" w:eastAsia="Times New Roman" w:hAnsi="Times New Roman" w:cs="Times New Roman"/>
                <w:sz w:val="24"/>
                <w:szCs w:val="24"/>
                <w:lang w:eastAsia="ru-RU"/>
              </w:rPr>
              <w:t>,5</w:t>
            </w:r>
          </w:p>
        </w:tc>
      </w:tr>
      <w:tr w:rsidR="00970500" w:rsidRPr="001B2B16" w:rsidTr="00970500">
        <w:trPr>
          <w:trHeight w:val="311"/>
        </w:trPr>
        <w:tc>
          <w:tcPr>
            <w:tcW w:w="770" w:type="dxa"/>
            <w:vMerge/>
          </w:tcPr>
          <w:p w:rsidR="00970500" w:rsidRPr="001B2B16" w:rsidRDefault="00970500" w:rsidP="001B2B16">
            <w:pPr>
              <w:spacing w:after="0" w:line="240" w:lineRule="auto"/>
              <w:ind w:firstLine="709"/>
              <w:jc w:val="right"/>
              <w:rPr>
                <w:rFonts w:ascii="Times New Roman" w:eastAsia="Times New Roman" w:hAnsi="Times New Roman" w:cs="Times New Roman"/>
                <w:sz w:val="24"/>
                <w:szCs w:val="24"/>
                <w:lang w:eastAsia="ru-RU"/>
              </w:rPr>
            </w:pPr>
          </w:p>
        </w:tc>
        <w:tc>
          <w:tcPr>
            <w:tcW w:w="5179" w:type="dxa"/>
            <w:tcBorders>
              <w:top w:val="single" w:sz="4" w:space="0" w:color="auto"/>
            </w:tcBorders>
          </w:tcPr>
          <w:p w:rsidR="00970500" w:rsidRPr="001B2B16" w:rsidRDefault="00970500" w:rsidP="001B2B16">
            <w:pPr>
              <w:spacing w:after="0" w:line="240" w:lineRule="auto"/>
              <w:contextualSpacing/>
              <w:jc w:val="both"/>
              <w:rPr>
                <w:rFonts w:ascii="Times New Roman" w:eastAsia="Times New Roman" w:hAnsi="Times New Roman" w:cs="Times New Roman"/>
                <w:sz w:val="24"/>
                <w:szCs w:val="24"/>
                <w:lang w:eastAsia="ru-RU"/>
              </w:rPr>
            </w:pPr>
            <w:proofErr w:type="spellStart"/>
            <w:r w:rsidRPr="001B2B16">
              <w:rPr>
                <w:rFonts w:ascii="Times New Roman" w:eastAsia="Times New Roman" w:hAnsi="Times New Roman" w:cs="Times New Roman"/>
                <w:sz w:val="24"/>
                <w:szCs w:val="24"/>
                <w:lang w:eastAsia="ru-RU"/>
              </w:rPr>
              <w:t>Пейп</w:t>
            </w:r>
            <w:proofErr w:type="spellEnd"/>
            <w:r w:rsidRPr="001B2B16">
              <w:rPr>
                <w:rFonts w:ascii="Times New Roman" w:eastAsia="Times New Roman" w:hAnsi="Times New Roman" w:cs="Times New Roman"/>
                <w:sz w:val="24"/>
                <w:szCs w:val="24"/>
                <w:lang w:eastAsia="ru-RU"/>
              </w:rPr>
              <w:t>-арт</w:t>
            </w:r>
          </w:p>
        </w:tc>
        <w:tc>
          <w:tcPr>
            <w:tcW w:w="1086" w:type="dxa"/>
            <w:tcBorders>
              <w:top w:val="single" w:sz="4" w:space="0" w:color="auto"/>
              <w:right w:val="single" w:sz="4" w:space="0" w:color="auto"/>
            </w:tcBorders>
          </w:tcPr>
          <w:p w:rsidR="00970500" w:rsidRPr="001B2B16" w:rsidRDefault="00142631"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right w:val="single" w:sz="4" w:space="0" w:color="auto"/>
            </w:tcBorders>
          </w:tcPr>
          <w:p w:rsidR="00970500" w:rsidRPr="001B2B16" w:rsidRDefault="00970500"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tcBorders>
          </w:tcPr>
          <w:p w:rsidR="00970500" w:rsidRPr="001B2B16" w:rsidRDefault="00142631"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70500" w:rsidRPr="001B2B16">
              <w:rPr>
                <w:rFonts w:ascii="Times New Roman" w:eastAsia="Times New Roman" w:hAnsi="Times New Roman" w:cs="Times New Roman"/>
                <w:sz w:val="24"/>
                <w:szCs w:val="24"/>
                <w:lang w:eastAsia="ru-RU"/>
              </w:rPr>
              <w:t>,5</w:t>
            </w:r>
          </w:p>
        </w:tc>
      </w:tr>
      <w:tr w:rsidR="003323CE" w:rsidRPr="001B2B16" w:rsidTr="007D1D76">
        <w:trPr>
          <w:trHeight w:val="864"/>
        </w:trPr>
        <w:tc>
          <w:tcPr>
            <w:tcW w:w="770" w:type="dxa"/>
            <w:vMerge w:val="restart"/>
            <w:tcBorders>
              <w:top w:val="single" w:sz="4" w:space="0" w:color="auto"/>
            </w:tcBorders>
          </w:tcPr>
          <w:p w:rsidR="003323CE" w:rsidRPr="001B2B16" w:rsidRDefault="007D1D76" w:rsidP="007D1D76">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3323CE" w:rsidRPr="001B2B16">
              <w:rPr>
                <w:rFonts w:ascii="Times New Roman" w:eastAsia="Times New Roman" w:hAnsi="Times New Roman" w:cs="Times New Roman"/>
                <w:sz w:val="24"/>
                <w:szCs w:val="24"/>
                <w:lang w:eastAsia="ru-RU"/>
              </w:rPr>
              <w:t>7</w:t>
            </w:r>
          </w:p>
          <w:p w:rsidR="003323CE" w:rsidRPr="001B2B16" w:rsidRDefault="003323CE" w:rsidP="001B2B16">
            <w:pPr>
              <w:spacing w:after="0" w:line="240" w:lineRule="auto"/>
              <w:rPr>
                <w:rFonts w:ascii="Times New Roman" w:eastAsia="Times New Roman" w:hAnsi="Times New Roman" w:cs="Times New Roman"/>
                <w:sz w:val="24"/>
                <w:szCs w:val="24"/>
                <w:lang w:eastAsia="ru-RU"/>
              </w:rPr>
            </w:pPr>
          </w:p>
          <w:p w:rsidR="003323CE" w:rsidRDefault="003323CE" w:rsidP="003323CE">
            <w:pPr>
              <w:spacing w:after="0" w:line="240" w:lineRule="auto"/>
              <w:rPr>
                <w:rFonts w:ascii="Times New Roman" w:eastAsia="Times New Roman" w:hAnsi="Times New Roman" w:cs="Times New Roman"/>
                <w:sz w:val="24"/>
                <w:szCs w:val="24"/>
                <w:lang w:eastAsia="ru-RU"/>
              </w:rPr>
            </w:pPr>
          </w:p>
          <w:p w:rsidR="003323CE" w:rsidRPr="001B2B16" w:rsidRDefault="003323CE" w:rsidP="003323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5179" w:type="dxa"/>
            <w:tcBorders>
              <w:bottom w:val="single" w:sz="4" w:space="0" w:color="auto"/>
            </w:tcBorders>
          </w:tcPr>
          <w:p w:rsidR="003323CE" w:rsidRPr="001B2B16" w:rsidRDefault="003323CE"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Шитье</w:t>
            </w:r>
          </w:p>
          <w:p w:rsidR="003323CE" w:rsidRPr="001B2B16" w:rsidRDefault="003323CE"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Вводное занятие. Технология выполнения ручных швов, машинных швов</w:t>
            </w:r>
            <w:r w:rsidR="007D1D76">
              <w:rPr>
                <w:rFonts w:ascii="Times New Roman" w:eastAsia="Times New Roman" w:hAnsi="Times New Roman" w:cs="Times New Roman"/>
                <w:sz w:val="24"/>
                <w:szCs w:val="24"/>
                <w:lang w:eastAsia="ru-RU"/>
              </w:rPr>
              <w:t>.</w:t>
            </w:r>
          </w:p>
        </w:tc>
        <w:tc>
          <w:tcPr>
            <w:tcW w:w="1086" w:type="dxa"/>
            <w:tcBorders>
              <w:bottom w:val="single" w:sz="4" w:space="0" w:color="auto"/>
              <w:right w:val="single" w:sz="4" w:space="0" w:color="auto"/>
            </w:tcBorders>
          </w:tcPr>
          <w:p w:rsidR="003323CE" w:rsidRPr="001B2B16" w:rsidRDefault="003323CE"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rsidR="003323CE" w:rsidRPr="001B2B16" w:rsidRDefault="007D1D76" w:rsidP="007D1D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rsidR="003323CE" w:rsidRPr="001B2B16" w:rsidRDefault="003323CE" w:rsidP="001B2B16">
            <w:pPr>
              <w:spacing w:after="0" w:line="240" w:lineRule="auto"/>
              <w:rPr>
                <w:rFonts w:ascii="Times New Roman" w:eastAsia="Times New Roman" w:hAnsi="Times New Roman" w:cs="Times New Roman"/>
                <w:sz w:val="24"/>
                <w:szCs w:val="24"/>
                <w:lang w:eastAsia="ru-RU"/>
              </w:rPr>
            </w:pPr>
          </w:p>
        </w:tc>
        <w:tc>
          <w:tcPr>
            <w:tcW w:w="1276" w:type="dxa"/>
            <w:tcBorders>
              <w:left w:val="single" w:sz="4" w:space="0" w:color="auto"/>
              <w:bottom w:val="single" w:sz="4" w:space="0" w:color="auto"/>
              <w:right w:val="single" w:sz="4" w:space="0" w:color="auto"/>
            </w:tcBorders>
          </w:tcPr>
          <w:p w:rsidR="003323CE" w:rsidRPr="001B2B16" w:rsidRDefault="003323CE" w:rsidP="001B2B16">
            <w:pPr>
              <w:spacing w:after="0" w:line="240" w:lineRule="auto"/>
              <w:ind w:firstLine="709"/>
              <w:jc w:val="right"/>
              <w:rPr>
                <w:rFonts w:ascii="Times New Roman" w:eastAsia="Times New Roman" w:hAnsi="Times New Roman" w:cs="Times New Roman"/>
                <w:sz w:val="24"/>
                <w:szCs w:val="24"/>
                <w:lang w:eastAsia="ru-RU"/>
              </w:rPr>
            </w:pPr>
          </w:p>
          <w:p w:rsidR="003323CE" w:rsidRPr="001B2B16" w:rsidRDefault="003323CE"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left w:val="single" w:sz="4" w:space="0" w:color="auto"/>
              <w:bottom w:val="single" w:sz="4" w:space="0" w:color="auto"/>
            </w:tcBorders>
          </w:tcPr>
          <w:p w:rsidR="003323CE" w:rsidRPr="001B2B16" w:rsidRDefault="003323CE" w:rsidP="001B2B16">
            <w:pPr>
              <w:spacing w:after="0" w:line="240" w:lineRule="auto"/>
              <w:rPr>
                <w:rFonts w:ascii="Times New Roman" w:eastAsia="Times New Roman" w:hAnsi="Times New Roman" w:cs="Times New Roman"/>
                <w:sz w:val="24"/>
                <w:szCs w:val="24"/>
                <w:lang w:eastAsia="ru-RU"/>
              </w:rPr>
            </w:pPr>
          </w:p>
          <w:p w:rsidR="007D1D76" w:rsidRDefault="007D1D76"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3323CE" w:rsidRPr="001B2B16" w:rsidRDefault="003323CE" w:rsidP="001B2B16">
            <w:pPr>
              <w:spacing w:after="0" w:line="240" w:lineRule="auto"/>
              <w:rPr>
                <w:rFonts w:ascii="Times New Roman" w:eastAsia="Times New Roman" w:hAnsi="Times New Roman" w:cs="Times New Roman"/>
                <w:sz w:val="24"/>
                <w:szCs w:val="24"/>
                <w:lang w:eastAsia="ru-RU"/>
              </w:rPr>
            </w:pPr>
          </w:p>
        </w:tc>
      </w:tr>
      <w:tr w:rsidR="007D1D76" w:rsidRPr="001B2B16" w:rsidTr="007D1D76">
        <w:trPr>
          <w:trHeight w:val="471"/>
        </w:trPr>
        <w:tc>
          <w:tcPr>
            <w:tcW w:w="770" w:type="dxa"/>
            <w:vMerge/>
            <w:tcBorders>
              <w:top w:val="single" w:sz="4" w:space="0" w:color="auto"/>
            </w:tcBorders>
          </w:tcPr>
          <w:p w:rsidR="007D1D76" w:rsidRPr="001B2B16" w:rsidRDefault="007D1D76" w:rsidP="001B2B16">
            <w:pPr>
              <w:spacing w:after="0" w:line="240" w:lineRule="auto"/>
              <w:ind w:firstLine="709"/>
              <w:jc w:val="right"/>
              <w:rPr>
                <w:rFonts w:ascii="Times New Roman" w:eastAsia="Times New Roman" w:hAnsi="Times New Roman" w:cs="Times New Roman"/>
                <w:sz w:val="24"/>
                <w:szCs w:val="24"/>
                <w:lang w:eastAsia="ru-RU"/>
              </w:rPr>
            </w:pPr>
          </w:p>
        </w:tc>
        <w:tc>
          <w:tcPr>
            <w:tcW w:w="5179" w:type="dxa"/>
            <w:tcBorders>
              <w:top w:val="single" w:sz="4" w:space="0" w:color="auto"/>
            </w:tcBorders>
          </w:tcPr>
          <w:p w:rsidR="007D1D76" w:rsidRPr="001B2B16" w:rsidRDefault="007D1D76" w:rsidP="007D1D7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Снятие мерок. Перевод выкроек на ткань</w:t>
            </w:r>
          </w:p>
        </w:tc>
        <w:tc>
          <w:tcPr>
            <w:tcW w:w="1086" w:type="dxa"/>
            <w:tcBorders>
              <w:top w:val="single" w:sz="4" w:space="0" w:color="auto"/>
              <w:right w:val="single" w:sz="4" w:space="0" w:color="auto"/>
            </w:tcBorders>
          </w:tcPr>
          <w:p w:rsidR="007D1D76" w:rsidRDefault="007D1D76" w:rsidP="007D1D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top w:val="single" w:sz="4" w:space="0" w:color="auto"/>
              <w:left w:val="single" w:sz="4" w:space="0" w:color="auto"/>
              <w:right w:val="single" w:sz="4" w:space="0" w:color="auto"/>
            </w:tcBorders>
          </w:tcPr>
          <w:p w:rsidR="007D1D76" w:rsidRPr="001B2B16" w:rsidRDefault="007D1D76" w:rsidP="007D1D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96" w:type="dxa"/>
            <w:tcBorders>
              <w:top w:val="single" w:sz="4" w:space="0" w:color="auto"/>
              <w:left w:val="single" w:sz="4" w:space="0" w:color="auto"/>
            </w:tcBorders>
          </w:tcPr>
          <w:p w:rsidR="007D1D76" w:rsidRPr="001B2B16" w:rsidRDefault="007D1D76" w:rsidP="007D1D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323CE" w:rsidRPr="001B2B16" w:rsidTr="007D1D76">
        <w:trPr>
          <w:trHeight w:val="165"/>
        </w:trPr>
        <w:tc>
          <w:tcPr>
            <w:tcW w:w="770" w:type="dxa"/>
            <w:vMerge/>
            <w:tcBorders>
              <w:bottom w:val="single" w:sz="4" w:space="0" w:color="auto"/>
            </w:tcBorders>
          </w:tcPr>
          <w:p w:rsidR="003323CE" w:rsidRPr="001B2B16" w:rsidRDefault="003323CE" w:rsidP="001B2B16">
            <w:pPr>
              <w:spacing w:after="0" w:line="240" w:lineRule="auto"/>
              <w:jc w:val="right"/>
              <w:rPr>
                <w:rFonts w:ascii="Times New Roman" w:eastAsia="Times New Roman" w:hAnsi="Times New Roman" w:cs="Times New Roman"/>
                <w:sz w:val="24"/>
                <w:szCs w:val="24"/>
                <w:lang w:eastAsia="ru-RU"/>
              </w:rPr>
            </w:pPr>
          </w:p>
        </w:tc>
        <w:tc>
          <w:tcPr>
            <w:tcW w:w="5179" w:type="dxa"/>
            <w:tcBorders>
              <w:top w:val="single" w:sz="4" w:space="0" w:color="auto"/>
              <w:bottom w:val="single" w:sz="4" w:space="0" w:color="auto"/>
            </w:tcBorders>
          </w:tcPr>
          <w:p w:rsidR="003323CE" w:rsidRPr="001B2B16" w:rsidRDefault="003323CE" w:rsidP="001B2B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Второе рождение джинсовых вещей</w:t>
            </w:r>
          </w:p>
        </w:tc>
        <w:tc>
          <w:tcPr>
            <w:tcW w:w="1086" w:type="dxa"/>
            <w:tcBorders>
              <w:top w:val="single" w:sz="4" w:space="0" w:color="auto"/>
              <w:bottom w:val="single" w:sz="4" w:space="0" w:color="auto"/>
              <w:right w:val="single" w:sz="4" w:space="0" w:color="auto"/>
            </w:tcBorders>
          </w:tcPr>
          <w:p w:rsidR="003323CE" w:rsidRPr="001B2B16" w:rsidRDefault="003323CE"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23CE" w:rsidRPr="001B2B16" w:rsidRDefault="003323CE"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top w:val="single" w:sz="4" w:space="0" w:color="auto"/>
              <w:left w:val="single" w:sz="4" w:space="0" w:color="auto"/>
              <w:bottom w:val="single" w:sz="4" w:space="0" w:color="auto"/>
            </w:tcBorders>
          </w:tcPr>
          <w:p w:rsidR="003323CE" w:rsidRPr="001B2B16" w:rsidRDefault="003323CE"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8</w:t>
            </w:r>
          </w:p>
        </w:tc>
      </w:tr>
      <w:tr w:rsidR="003323CE" w:rsidRPr="001B2B16" w:rsidTr="007D1D76">
        <w:trPr>
          <w:trHeight w:val="480"/>
        </w:trPr>
        <w:tc>
          <w:tcPr>
            <w:tcW w:w="770" w:type="dxa"/>
            <w:tcBorders>
              <w:top w:val="single" w:sz="4" w:space="0" w:color="auto"/>
              <w:bottom w:val="single" w:sz="4" w:space="0" w:color="auto"/>
            </w:tcBorders>
          </w:tcPr>
          <w:p w:rsidR="003323CE" w:rsidRPr="001B2B16" w:rsidRDefault="00970500" w:rsidP="001B2B1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179" w:type="dxa"/>
            <w:tcBorders>
              <w:bottom w:val="single" w:sz="4" w:space="0" w:color="auto"/>
            </w:tcBorders>
          </w:tcPr>
          <w:p w:rsidR="003323CE" w:rsidRPr="001B2B16" w:rsidRDefault="003323CE"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Праздники и подготовка к ним</w:t>
            </w:r>
          </w:p>
          <w:p w:rsidR="003323CE" w:rsidRPr="001B2B16" w:rsidRDefault="003323CE"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Новый год (</w:t>
            </w:r>
            <w:proofErr w:type="spellStart"/>
            <w:r w:rsidRPr="001B2B16">
              <w:rPr>
                <w:rFonts w:ascii="Times New Roman" w:eastAsia="Times New Roman" w:hAnsi="Times New Roman" w:cs="Times New Roman"/>
                <w:sz w:val="24"/>
                <w:szCs w:val="24"/>
                <w:lang w:eastAsia="ru-RU"/>
              </w:rPr>
              <w:t>Кардмейкинг</w:t>
            </w:r>
            <w:proofErr w:type="spellEnd"/>
            <w:r w:rsidRPr="001B2B16">
              <w:rPr>
                <w:rFonts w:ascii="Times New Roman" w:eastAsia="Times New Roman" w:hAnsi="Times New Roman" w:cs="Times New Roman"/>
                <w:sz w:val="24"/>
                <w:szCs w:val="24"/>
                <w:lang w:eastAsia="ru-RU"/>
              </w:rPr>
              <w:t xml:space="preserve">, </w:t>
            </w:r>
            <w:proofErr w:type="spellStart"/>
            <w:r w:rsidRPr="001B2B16">
              <w:rPr>
                <w:rFonts w:ascii="Times New Roman" w:eastAsia="Times New Roman" w:hAnsi="Times New Roman" w:cs="Times New Roman"/>
                <w:sz w:val="24"/>
                <w:szCs w:val="24"/>
                <w:lang w:eastAsia="ru-RU"/>
              </w:rPr>
              <w:t>скрапбукинг</w:t>
            </w:r>
            <w:proofErr w:type="spellEnd"/>
            <w:r w:rsidRPr="001B2B16">
              <w:rPr>
                <w:rFonts w:ascii="Times New Roman" w:eastAsia="Times New Roman" w:hAnsi="Times New Roman" w:cs="Times New Roman"/>
                <w:sz w:val="24"/>
                <w:szCs w:val="24"/>
                <w:lang w:eastAsia="ru-RU"/>
              </w:rPr>
              <w:t>)</w:t>
            </w:r>
          </w:p>
        </w:tc>
        <w:tc>
          <w:tcPr>
            <w:tcW w:w="1086" w:type="dxa"/>
            <w:tcBorders>
              <w:bottom w:val="single" w:sz="4" w:space="0" w:color="auto"/>
              <w:right w:val="single" w:sz="4" w:space="0" w:color="auto"/>
            </w:tcBorders>
          </w:tcPr>
          <w:p w:rsidR="003323CE" w:rsidRPr="001B2B16" w:rsidRDefault="003323CE" w:rsidP="001B2B16">
            <w:pPr>
              <w:tabs>
                <w:tab w:val="center" w:pos="789"/>
              </w:tabs>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12 </w:t>
            </w:r>
          </w:p>
          <w:p w:rsidR="003323CE" w:rsidRPr="001B2B16" w:rsidRDefault="003323CE"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276" w:type="dxa"/>
            <w:tcBorders>
              <w:left w:val="single" w:sz="4" w:space="0" w:color="auto"/>
              <w:bottom w:val="single" w:sz="4" w:space="0" w:color="auto"/>
              <w:right w:val="single" w:sz="4" w:space="0" w:color="auto"/>
            </w:tcBorders>
          </w:tcPr>
          <w:p w:rsidR="003323CE" w:rsidRPr="001B2B16" w:rsidRDefault="003323CE" w:rsidP="001B2B16">
            <w:pPr>
              <w:spacing w:after="0" w:line="240" w:lineRule="auto"/>
              <w:ind w:firstLine="709"/>
              <w:jc w:val="right"/>
              <w:rPr>
                <w:rFonts w:ascii="Times New Roman" w:eastAsia="Times New Roman" w:hAnsi="Times New Roman" w:cs="Times New Roman"/>
                <w:sz w:val="24"/>
                <w:szCs w:val="24"/>
                <w:lang w:eastAsia="ru-RU"/>
              </w:rPr>
            </w:pPr>
          </w:p>
          <w:p w:rsidR="003323CE" w:rsidRPr="001B2B16" w:rsidRDefault="003323CE"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96" w:type="dxa"/>
            <w:tcBorders>
              <w:left w:val="single" w:sz="4" w:space="0" w:color="auto"/>
              <w:bottom w:val="single" w:sz="4" w:space="0" w:color="auto"/>
            </w:tcBorders>
          </w:tcPr>
          <w:p w:rsidR="003323CE" w:rsidRPr="001B2B16" w:rsidRDefault="003323CE" w:rsidP="001B2B16">
            <w:pPr>
              <w:spacing w:after="0" w:line="240" w:lineRule="auto"/>
              <w:ind w:firstLine="709"/>
              <w:jc w:val="right"/>
              <w:rPr>
                <w:rFonts w:ascii="Times New Roman" w:eastAsia="Times New Roman" w:hAnsi="Times New Roman" w:cs="Times New Roman"/>
                <w:sz w:val="24"/>
                <w:szCs w:val="24"/>
                <w:lang w:eastAsia="ru-RU"/>
              </w:rPr>
            </w:pPr>
          </w:p>
          <w:p w:rsidR="003323CE" w:rsidRPr="001B2B16" w:rsidRDefault="003323CE"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tc>
      </w:tr>
      <w:tr w:rsidR="001B2B16" w:rsidRPr="001B2B16" w:rsidTr="001B2B16">
        <w:trPr>
          <w:trHeight w:val="270"/>
        </w:trPr>
        <w:tc>
          <w:tcPr>
            <w:tcW w:w="770" w:type="dxa"/>
            <w:tcBorders>
              <w:top w:val="single" w:sz="4" w:space="0" w:color="auto"/>
              <w:bottom w:val="single" w:sz="4" w:space="0" w:color="auto"/>
            </w:tcBorders>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День Св. Валентина</w:t>
            </w:r>
          </w:p>
        </w:tc>
        <w:tc>
          <w:tcPr>
            <w:tcW w:w="1086"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300"/>
        </w:trPr>
        <w:tc>
          <w:tcPr>
            <w:tcW w:w="770" w:type="dxa"/>
            <w:tcBorders>
              <w:top w:val="single" w:sz="4" w:space="0" w:color="auto"/>
              <w:bottom w:val="single" w:sz="4" w:space="0" w:color="auto"/>
            </w:tcBorders>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8 марта</w:t>
            </w:r>
          </w:p>
        </w:tc>
        <w:tc>
          <w:tcPr>
            <w:tcW w:w="1086"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240"/>
        </w:trPr>
        <w:tc>
          <w:tcPr>
            <w:tcW w:w="770" w:type="dxa"/>
            <w:tcBorders>
              <w:top w:val="single" w:sz="4" w:space="0" w:color="auto"/>
              <w:bottom w:val="single" w:sz="4" w:space="0" w:color="auto"/>
            </w:tcBorders>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23 февраля</w:t>
            </w:r>
          </w:p>
        </w:tc>
        <w:tc>
          <w:tcPr>
            <w:tcW w:w="1086"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225"/>
        </w:trPr>
        <w:tc>
          <w:tcPr>
            <w:tcW w:w="770" w:type="dxa"/>
            <w:tcBorders>
              <w:top w:val="single" w:sz="4" w:space="0" w:color="auto"/>
              <w:bottom w:val="single" w:sz="4" w:space="0" w:color="auto"/>
            </w:tcBorders>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 мая 9 мая</w:t>
            </w:r>
          </w:p>
        </w:tc>
        <w:tc>
          <w:tcPr>
            <w:tcW w:w="1086"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0,5</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1,5</w:t>
            </w:r>
          </w:p>
        </w:tc>
      </w:tr>
      <w:tr w:rsidR="001B2B16" w:rsidRPr="001B2B16" w:rsidTr="001B2B16">
        <w:trPr>
          <w:trHeight w:val="250"/>
        </w:trPr>
        <w:tc>
          <w:tcPr>
            <w:tcW w:w="770" w:type="dxa"/>
            <w:tcBorders>
              <w:top w:val="single" w:sz="4" w:space="0" w:color="auto"/>
              <w:bottom w:val="single" w:sz="4" w:space="0" w:color="auto"/>
            </w:tcBorders>
          </w:tcPr>
          <w:p w:rsidR="001B2B16" w:rsidRPr="001B2B16" w:rsidRDefault="00970500"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w:t>
            </w:r>
          </w:p>
        </w:tc>
        <w:tc>
          <w:tcPr>
            <w:tcW w:w="5179" w:type="dxa"/>
            <w:tcBorders>
              <w:top w:val="single" w:sz="4" w:space="0" w:color="auto"/>
              <w:bottom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Итоговое занятие</w:t>
            </w:r>
          </w:p>
        </w:tc>
        <w:tc>
          <w:tcPr>
            <w:tcW w:w="1086" w:type="dxa"/>
            <w:tcBorders>
              <w:top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tc>
        <w:tc>
          <w:tcPr>
            <w:tcW w:w="1496" w:type="dxa"/>
            <w:tcBorders>
              <w:top w:val="single" w:sz="4" w:space="0" w:color="auto"/>
              <w:left w:val="single" w:sz="4" w:space="0" w:color="auto"/>
              <w:bottom w:val="single" w:sz="4" w:space="0" w:color="auto"/>
            </w:tcBorders>
          </w:tcPr>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w:t>
            </w:r>
          </w:p>
        </w:tc>
      </w:tr>
      <w:tr w:rsidR="001B2B16" w:rsidRPr="001B2B16" w:rsidTr="001B2B16">
        <w:trPr>
          <w:trHeight w:val="104"/>
        </w:trPr>
        <w:tc>
          <w:tcPr>
            <w:tcW w:w="770" w:type="dxa"/>
            <w:tcBorders>
              <w:top w:val="single" w:sz="4" w:space="0" w:color="auto"/>
            </w:tcBorders>
          </w:tcPr>
          <w:p w:rsidR="001B2B16" w:rsidRPr="001B2B16" w:rsidRDefault="001B2B16" w:rsidP="001B2B16">
            <w:pPr>
              <w:spacing w:after="0" w:line="240" w:lineRule="auto"/>
              <w:ind w:firstLine="709"/>
              <w:jc w:val="both"/>
              <w:rPr>
                <w:rFonts w:ascii="Times New Roman" w:eastAsia="Times New Roman" w:hAnsi="Times New Roman" w:cs="Times New Roman"/>
                <w:sz w:val="24"/>
                <w:szCs w:val="24"/>
                <w:lang w:eastAsia="ru-RU"/>
              </w:rPr>
            </w:pPr>
          </w:p>
        </w:tc>
        <w:tc>
          <w:tcPr>
            <w:tcW w:w="5179" w:type="dxa"/>
            <w:tcBorders>
              <w:top w:val="single" w:sz="4" w:space="0" w:color="auto"/>
            </w:tcBorders>
          </w:tcPr>
          <w:p w:rsidR="001B2B16" w:rsidRPr="001B2B16" w:rsidRDefault="001B2B16" w:rsidP="001B2B16">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Всего</w:t>
            </w:r>
          </w:p>
        </w:tc>
        <w:tc>
          <w:tcPr>
            <w:tcW w:w="1086" w:type="dxa"/>
            <w:tcBorders>
              <w:top w:val="single" w:sz="4" w:space="0" w:color="auto"/>
              <w:right w:val="single" w:sz="4" w:space="0" w:color="auto"/>
            </w:tcBorders>
          </w:tcPr>
          <w:p w:rsidR="001B2B16" w:rsidRPr="001B2B16" w:rsidRDefault="00120345"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1276" w:type="dxa"/>
            <w:tcBorders>
              <w:top w:val="single" w:sz="4" w:space="0" w:color="auto"/>
              <w:left w:val="single" w:sz="4" w:space="0" w:color="auto"/>
              <w:right w:val="single" w:sz="4" w:space="0" w:color="auto"/>
            </w:tcBorders>
          </w:tcPr>
          <w:p w:rsidR="001B2B16" w:rsidRPr="001B2B16" w:rsidRDefault="001E0C8E" w:rsidP="001E0C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496" w:type="dxa"/>
            <w:tcBorders>
              <w:top w:val="single" w:sz="4" w:space="0" w:color="auto"/>
              <w:left w:val="single" w:sz="4" w:space="0" w:color="auto"/>
            </w:tcBorders>
          </w:tcPr>
          <w:p w:rsidR="001B2B16" w:rsidRPr="001B2B16" w:rsidRDefault="001E0C8E" w:rsidP="001E0C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r>
    </w:tbl>
    <w:p w:rsidR="001B2B16" w:rsidRPr="001B2B16" w:rsidRDefault="001B2B16" w:rsidP="001B2B16">
      <w:pPr>
        <w:spacing w:after="14" w:line="360" w:lineRule="auto"/>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jc w:val="center"/>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Содержание</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bCs/>
          <w:color w:val="FF0000"/>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1.Вводное</w:t>
      </w:r>
      <w:proofErr w:type="gramEnd"/>
      <w:r w:rsidRPr="001B2B16">
        <w:rPr>
          <w:rFonts w:ascii="Times New Roman" w:eastAsia="Times New Roman" w:hAnsi="Times New Roman" w:cs="Times New Roman"/>
          <w:b/>
          <w:sz w:val="28"/>
          <w:szCs w:val="28"/>
          <w:lang w:eastAsia="ru-RU"/>
        </w:rPr>
        <w:t xml:space="preserve"> занятие</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Цель</w:t>
      </w:r>
      <w:r w:rsidRPr="001B2B16">
        <w:rPr>
          <w:rFonts w:ascii="Times New Roman" w:eastAsia="Times New Roman" w:hAnsi="Times New Roman" w:cs="Times New Roman"/>
          <w:b/>
          <w:bCs/>
          <w:iCs/>
          <w:sz w:val="28"/>
          <w:szCs w:val="28"/>
          <w:lang w:eastAsia="ru-RU"/>
        </w:rPr>
        <w:t xml:space="preserve">: </w:t>
      </w:r>
      <w:r w:rsidRPr="001B2B16">
        <w:rPr>
          <w:rFonts w:ascii="Times New Roman" w:eastAsia="Times New Roman" w:hAnsi="Times New Roman" w:cs="Times New Roman"/>
          <w:sz w:val="28"/>
          <w:szCs w:val="28"/>
          <w:lang w:eastAsia="ru-RU"/>
        </w:rPr>
        <w:t>Закрепить знания по технике безопасности. Мотивировать воспитанников к трудоемкой работе.</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1B2B16">
        <w:rPr>
          <w:rFonts w:ascii="Times New Roman" w:eastAsia="Times New Roman" w:hAnsi="Times New Roman" w:cs="Times New Roman"/>
          <w:iCs/>
          <w:sz w:val="28"/>
          <w:szCs w:val="28"/>
          <w:lang w:eastAsia="ru-RU"/>
        </w:rPr>
        <w:lastRenderedPageBreak/>
        <w:t>Теория:</w:t>
      </w:r>
      <w:r w:rsidRPr="001B2B16">
        <w:rPr>
          <w:rFonts w:ascii="Times New Roman" w:eastAsia="Times New Roman" w:hAnsi="Times New Roman" w:cs="Times New Roman"/>
          <w:sz w:val="28"/>
          <w:szCs w:val="28"/>
          <w:lang w:eastAsia="ru-RU"/>
        </w:rPr>
        <w:t>Виды</w:t>
      </w:r>
      <w:proofErr w:type="spellEnd"/>
      <w:proofErr w:type="gramEnd"/>
      <w:r w:rsidRPr="001B2B16">
        <w:rPr>
          <w:rFonts w:ascii="Times New Roman" w:eastAsia="Times New Roman" w:hAnsi="Times New Roman" w:cs="Times New Roman"/>
          <w:sz w:val="28"/>
          <w:szCs w:val="28"/>
          <w:lang w:eastAsia="ru-RU"/>
        </w:rPr>
        <w:t xml:space="preserve"> картона и бумаги, которая будет необходима для работы второго года обучения. Циклы работы на год: «Оригами», «</w:t>
      </w:r>
      <w:proofErr w:type="spellStart"/>
      <w:r w:rsidRPr="001B2B16">
        <w:rPr>
          <w:rFonts w:ascii="Times New Roman" w:eastAsia="Times New Roman" w:hAnsi="Times New Roman" w:cs="Times New Roman"/>
          <w:sz w:val="28"/>
          <w:szCs w:val="28"/>
          <w:lang w:eastAsia="ru-RU"/>
        </w:rPr>
        <w:t>Бумагопластика</w:t>
      </w:r>
      <w:proofErr w:type="spellEnd"/>
      <w:r w:rsidRPr="001B2B16">
        <w:rPr>
          <w:rFonts w:ascii="Times New Roman" w:eastAsia="Times New Roman" w:hAnsi="Times New Roman" w:cs="Times New Roman"/>
          <w:sz w:val="28"/>
          <w:szCs w:val="28"/>
          <w:lang w:eastAsia="ru-RU"/>
        </w:rPr>
        <w:t>» и др.</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2.</w:t>
      </w:r>
      <w:r w:rsidRPr="001B2B16">
        <w:rPr>
          <w:rFonts w:ascii="Times New Roman" w:eastAsia="Times New Roman" w:hAnsi="Times New Roman" w:cs="Times New Roman"/>
          <w:b/>
          <w:bCs/>
          <w:sz w:val="28"/>
          <w:szCs w:val="28"/>
          <w:lang w:eastAsia="ru-RU"/>
        </w:rPr>
        <w:t>Материал</w:t>
      </w:r>
      <w:proofErr w:type="gramEnd"/>
      <w:r w:rsidRPr="001B2B16">
        <w:rPr>
          <w:rFonts w:ascii="Times New Roman" w:eastAsia="Times New Roman" w:hAnsi="Times New Roman" w:cs="Times New Roman"/>
          <w:b/>
          <w:bCs/>
          <w:sz w:val="28"/>
          <w:szCs w:val="28"/>
          <w:lang w:eastAsia="ru-RU"/>
        </w:rPr>
        <w:t xml:space="preserve"> — бумага</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 xml:space="preserve">Цель: </w:t>
      </w:r>
      <w:r w:rsidRPr="001B2B16">
        <w:rPr>
          <w:rFonts w:ascii="Times New Roman" w:eastAsia="Times New Roman" w:hAnsi="Times New Roman" w:cs="Times New Roman"/>
          <w:sz w:val="28"/>
          <w:szCs w:val="28"/>
          <w:lang w:eastAsia="ru-RU"/>
        </w:rPr>
        <w:t>познакомить детей с картоном, видами картона, способами обработки картона. Показать его многофункциональность.</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 xml:space="preserve">Теория: </w:t>
      </w:r>
      <w:r w:rsidRPr="001B2B16">
        <w:rPr>
          <w:rFonts w:ascii="Times New Roman" w:eastAsia="Times New Roman" w:hAnsi="Times New Roman" w:cs="Times New Roman"/>
          <w:sz w:val="28"/>
          <w:szCs w:val="28"/>
          <w:lang w:eastAsia="ru-RU"/>
        </w:rPr>
        <w:t xml:space="preserve">сходства и различия между различными видами картона. Способы обработки картона. </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Практика: Изготовление рамок, коробочек.</w:t>
      </w:r>
    </w:p>
    <w:p w:rsidR="001B2B16" w:rsidRPr="001B2B16" w:rsidRDefault="001B2B16" w:rsidP="001B2B16">
      <w:pPr>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3.Конструирование</w:t>
      </w:r>
      <w:proofErr w:type="gramEnd"/>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Цель:</w:t>
      </w:r>
      <w:r w:rsidRPr="001B2B16">
        <w:rPr>
          <w:rFonts w:ascii="Times New Roman" w:eastAsia="Times New Roman" w:hAnsi="Times New Roman" w:cs="Times New Roman"/>
          <w:sz w:val="28"/>
          <w:szCs w:val="28"/>
          <w:lang w:eastAsia="ru-RU"/>
        </w:rPr>
        <w:t xml:space="preserve"> продолжать знакомить с конструированием из бумаги.</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Теория:</w:t>
      </w:r>
      <w:r w:rsidRPr="001B2B16">
        <w:rPr>
          <w:rFonts w:ascii="Times New Roman" w:eastAsia="Times New Roman" w:hAnsi="Times New Roman" w:cs="Times New Roman"/>
          <w:sz w:val="28"/>
          <w:szCs w:val="28"/>
          <w:lang w:eastAsia="ru-RU"/>
        </w:rPr>
        <w:t xml:space="preserve"> Материалы и инструменты. Правила техники безопасности, организации рабочего </w:t>
      </w:r>
      <w:proofErr w:type="spellStart"/>
      <w:proofErr w:type="gramStart"/>
      <w:r w:rsidRPr="001B2B16">
        <w:rPr>
          <w:rFonts w:ascii="Times New Roman" w:eastAsia="Times New Roman" w:hAnsi="Times New Roman" w:cs="Times New Roman"/>
          <w:sz w:val="28"/>
          <w:szCs w:val="28"/>
          <w:lang w:eastAsia="ru-RU"/>
        </w:rPr>
        <w:t>места.Квилинг</w:t>
      </w:r>
      <w:proofErr w:type="spellEnd"/>
      <w:proofErr w:type="gramEnd"/>
      <w:r w:rsidRPr="001B2B16">
        <w:rPr>
          <w:rFonts w:ascii="Times New Roman" w:eastAsia="Times New Roman" w:hAnsi="Times New Roman" w:cs="Times New Roman"/>
          <w:sz w:val="28"/>
          <w:szCs w:val="28"/>
          <w:lang w:eastAsia="ru-RU"/>
        </w:rPr>
        <w:t>. Техника тугой спирали. Понятие стилизация. 3</w:t>
      </w:r>
      <w:r w:rsidRPr="001B2B16">
        <w:rPr>
          <w:rFonts w:ascii="Times New Roman" w:eastAsia="Times New Roman" w:hAnsi="Times New Roman" w:cs="Times New Roman"/>
          <w:sz w:val="28"/>
          <w:szCs w:val="28"/>
          <w:lang w:val="en-US" w:eastAsia="ru-RU"/>
        </w:rPr>
        <w:t>D</w:t>
      </w:r>
      <w:r w:rsidRPr="001B2B16">
        <w:rPr>
          <w:rFonts w:ascii="Times New Roman" w:eastAsia="Times New Roman" w:hAnsi="Times New Roman" w:cs="Times New Roman"/>
          <w:sz w:val="28"/>
          <w:szCs w:val="28"/>
          <w:lang w:eastAsia="ru-RU"/>
        </w:rPr>
        <w:t xml:space="preserve"> модели, </w:t>
      </w:r>
      <w:proofErr w:type="spellStart"/>
      <w:r w:rsidRPr="001B2B16">
        <w:rPr>
          <w:rFonts w:ascii="Times New Roman" w:eastAsia="Times New Roman" w:hAnsi="Times New Roman" w:cs="Times New Roman"/>
          <w:sz w:val="28"/>
          <w:szCs w:val="28"/>
          <w:lang w:eastAsia="ru-RU"/>
        </w:rPr>
        <w:t>дженигами</w:t>
      </w:r>
      <w:proofErr w:type="spellEnd"/>
      <w:r w:rsidRPr="001B2B16">
        <w:rPr>
          <w:rFonts w:ascii="Times New Roman" w:eastAsia="Times New Roman" w:hAnsi="Times New Roman" w:cs="Times New Roman"/>
          <w:sz w:val="28"/>
          <w:szCs w:val="28"/>
          <w:lang w:eastAsia="ru-RU"/>
        </w:rPr>
        <w:t>, инструменты, способы работы.</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Практика: Оригами, изготовление цветов. Модульное оригами, объёмные изделия по выбору. Изготовление объемных стилизованных фигурок в технике </w:t>
      </w:r>
      <w:proofErr w:type="spellStart"/>
      <w:r w:rsidRPr="001B2B16">
        <w:rPr>
          <w:rFonts w:ascii="Times New Roman" w:eastAsia="Times New Roman" w:hAnsi="Times New Roman" w:cs="Times New Roman"/>
          <w:sz w:val="28"/>
          <w:szCs w:val="28"/>
          <w:lang w:eastAsia="ru-RU"/>
        </w:rPr>
        <w:t>квилинг</w:t>
      </w:r>
      <w:proofErr w:type="spellEnd"/>
      <w:r w:rsidRPr="001B2B16">
        <w:rPr>
          <w:rFonts w:ascii="Times New Roman" w:eastAsia="Times New Roman" w:hAnsi="Times New Roman" w:cs="Times New Roman"/>
          <w:sz w:val="28"/>
          <w:szCs w:val="28"/>
          <w:lang w:eastAsia="ru-RU"/>
        </w:rPr>
        <w:t xml:space="preserve">. Бахрома. Способы и приемы изготовления бахромы. Выполнение цветочных композиций. Петельный </w:t>
      </w:r>
      <w:proofErr w:type="spellStart"/>
      <w:r w:rsidRPr="001B2B16">
        <w:rPr>
          <w:rFonts w:ascii="Times New Roman" w:eastAsia="Times New Roman" w:hAnsi="Times New Roman" w:cs="Times New Roman"/>
          <w:sz w:val="28"/>
          <w:szCs w:val="28"/>
          <w:lang w:eastAsia="ru-RU"/>
        </w:rPr>
        <w:t>квилинг</w:t>
      </w:r>
      <w:proofErr w:type="spellEnd"/>
      <w:r w:rsidRPr="001B2B16">
        <w:rPr>
          <w:rFonts w:ascii="Times New Roman" w:eastAsia="Times New Roman" w:hAnsi="Times New Roman" w:cs="Times New Roman"/>
          <w:sz w:val="28"/>
          <w:szCs w:val="28"/>
          <w:lang w:eastAsia="ru-RU"/>
        </w:rPr>
        <w:t xml:space="preserve">.  Выполнение объемных фигурок с использованием известных техник </w:t>
      </w:r>
      <w:proofErr w:type="spellStart"/>
      <w:r w:rsidRPr="001B2B16">
        <w:rPr>
          <w:rFonts w:ascii="Times New Roman" w:eastAsia="Times New Roman" w:hAnsi="Times New Roman" w:cs="Times New Roman"/>
          <w:sz w:val="28"/>
          <w:szCs w:val="28"/>
          <w:lang w:eastAsia="ru-RU"/>
        </w:rPr>
        <w:t>квилинга</w:t>
      </w:r>
      <w:proofErr w:type="spellEnd"/>
      <w:r w:rsidRPr="001B2B16">
        <w:rPr>
          <w:rFonts w:ascii="Times New Roman" w:eastAsia="Times New Roman" w:hAnsi="Times New Roman" w:cs="Times New Roman"/>
          <w:sz w:val="28"/>
          <w:szCs w:val="28"/>
          <w:lang w:eastAsia="ru-RU"/>
        </w:rPr>
        <w:t xml:space="preserve">. Выполнение композиций. Объёмный </w:t>
      </w:r>
      <w:proofErr w:type="spellStart"/>
      <w:r w:rsidRPr="001B2B16">
        <w:rPr>
          <w:rFonts w:ascii="Times New Roman" w:eastAsia="Times New Roman" w:hAnsi="Times New Roman" w:cs="Times New Roman"/>
          <w:sz w:val="28"/>
          <w:szCs w:val="28"/>
          <w:lang w:eastAsia="ru-RU"/>
        </w:rPr>
        <w:t>квилинг</w:t>
      </w:r>
      <w:proofErr w:type="spellEnd"/>
      <w:r w:rsidRPr="001B2B16">
        <w:rPr>
          <w:rFonts w:ascii="Times New Roman" w:eastAsia="Times New Roman" w:hAnsi="Times New Roman" w:cs="Times New Roman"/>
          <w:sz w:val="28"/>
          <w:szCs w:val="28"/>
          <w:lang w:eastAsia="ru-RU"/>
        </w:rPr>
        <w:t xml:space="preserve"> из гофрированного картона.</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 Моделирование, изготовление моделей. Техника </w:t>
      </w:r>
      <w:proofErr w:type="spellStart"/>
      <w:r w:rsidRPr="001B2B16">
        <w:rPr>
          <w:rFonts w:ascii="Times New Roman" w:eastAsia="Times New Roman" w:hAnsi="Times New Roman" w:cs="Times New Roman"/>
          <w:sz w:val="28"/>
          <w:szCs w:val="28"/>
          <w:lang w:eastAsia="ru-RU"/>
        </w:rPr>
        <w:t>Дженигами</w:t>
      </w:r>
      <w:proofErr w:type="spellEnd"/>
      <w:r w:rsidRPr="001B2B16">
        <w:rPr>
          <w:rFonts w:ascii="Times New Roman" w:eastAsia="Times New Roman" w:hAnsi="Times New Roman" w:cs="Times New Roman"/>
          <w:sz w:val="28"/>
          <w:szCs w:val="28"/>
          <w:lang w:eastAsia="ru-RU"/>
        </w:rPr>
        <w:t>, изготовление работ в этой технике.</w:t>
      </w:r>
    </w:p>
    <w:p w:rsidR="001B2B16" w:rsidRPr="001B2B16" w:rsidRDefault="001B2B16" w:rsidP="001B2B16">
      <w:pPr>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4.Плетение</w:t>
      </w:r>
      <w:proofErr w:type="gramEnd"/>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r w:rsidRPr="001B2B16">
        <w:rPr>
          <w:rFonts w:ascii="Times New Roman" w:eastAsia="Times New Roman" w:hAnsi="Times New Roman" w:cs="Times New Roman"/>
          <w:iCs/>
          <w:sz w:val="28"/>
          <w:szCs w:val="28"/>
          <w:lang w:eastAsia="ru-RU"/>
        </w:rPr>
        <w:t>Цель: научить плести изделия из газет.</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proofErr w:type="spellStart"/>
      <w:proofErr w:type="gramStart"/>
      <w:r w:rsidRPr="001B2B16">
        <w:rPr>
          <w:rFonts w:ascii="Times New Roman" w:eastAsia="Times New Roman" w:hAnsi="Times New Roman" w:cs="Times New Roman"/>
          <w:iCs/>
          <w:sz w:val="28"/>
          <w:szCs w:val="28"/>
          <w:lang w:eastAsia="ru-RU"/>
        </w:rPr>
        <w:t>Теория:</w:t>
      </w:r>
      <w:r w:rsidRPr="001B2B16">
        <w:rPr>
          <w:rFonts w:ascii="Times New Roman" w:eastAsia="Times New Roman" w:hAnsi="Times New Roman" w:cs="Times New Roman"/>
          <w:sz w:val="28"/>
          <w:szCs w:val="28"/>
          <w:lang w:eastAsia="ru-RU"/>
        </w:rPr>
        <w:t>Материалы</w:t>
      </w:r>
      <w:proofErr w:type="spellEnd"/>
      <w:proofErr w:type="gramEnd"/>
      <w:r w:rsidRPr="001B2B16">
        <w:rPr>
          <w:rFonts w:ascii="Times New Roman" w:eastAsia="Times New Roman" w:hAnsi="Times New Roman" w:cs="Times New Roman"/>
          <w:sz w:val="28"/>
          <w:szCs w:val="28"/>
          <w:lang w:eastAsia="ru-RU"/>
        </w:rPr>
        <w:t xml:space="preserve"> и инструменты. Правила техники безопасности, организации рабочего места.</w:t>
      </w:r>
      <w:r w:rsidRPr="001B2B16">
        <w:rPr>
          <w:rFonts w:ascii="Times New Roman" w:eastAsia="Times New Roman" w:hAnsi="Times New Roman" w:cs="Times New Roman"/>
          <w:iCs/>
          <w:sz w:val="28"/>
          <w:szCs w:val="28"/>
          <w:lang w:eastAsia="ru-RU"/>
        </w:rPr>
        <w:t xml:space="preserve"> Способы изготовления трубочек из газеты, способы и приёмы плетения. Виды плетений.</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proofErr w:type="spellStart"/>
      <w:proofErr w:type="gramStart"/>
      <w:r w:rsidRPr="001B2B16">
        <w:rPr>
          <w:rFonts w:ascii="Times New Roman" w:eastAsia="Times New Roman" w:hAnsi="Times New Roman" w:cs="Times New Roman"/>
          <w:iCs/>
          <w:sz w:val="28"/>
          <w:szCs w:val="28"/>
          <w:lang w:eastAsia="ru-RU"/>
        </w:rPr>
        <w:t>Практика:Плетение</w:t>
      </w:r>
      <w:proofErr w:type="spellEnd"/>
      <w:proofErr w:type="gramEnd"/>
      <w:r w:rsidRPr="001B2B16">
        <w:rPr>
          <w:rFonts w:ascii="Times New Roman" w:eastAsia="Times New Roman" w:hAnsi="Times New Roman" w:cs="Times New Roman"/>
          <w:iCs/>
          <w:sz w:val="28"/>
          <w:szCs w:val="28"/>
          <w:lang w:eastAsia="ru-RU"/>
        </w:rPr>
        <w:t xml:space="preserve"> корзиночки.</w:t>
      </w:r>
    </w:p>
    <w:p w:rsidR="001B2B16" w:rsidRPr="001B2B16" w:rsidRDefault="001B2B16" w:rsidP="001B2B16">
      <w:pPr>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5.Папье</w:t>
      </w:r>
      <w:proofErr w:type="gramEnd"/>
      <w:r w:rsidRPr="001B2B16">
        <w:rPr>
          <w:rFonts w:ascii="Times New Roman" w:eastAsia="Times New Roman" w:hAnsi="Times New Roman" w:cs="Times New Roman"/>
          <w:b/>
          <w:sz w:val="28"/>
          <w:szCs w:val="28"/>
          <w:lang w:eastAsia="ru-RU"/>
        </w:rPr>
        <w:t>-маше</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r w:rsidRPr="001B2B16">
        <w:rPr>
          <w:rFonts w:ascii="Times New Roman" w:eastAsia="Times New Roman" w:hAnsi="Times New Roman" w:cs="Times New Roman"/>
          <w:iCs/>
          <w:sz w:val="28"/>
          <w:szCs w:val="28"/>
          <w:lang w:eastAsia="ru-RU"/>
        </w:rPr>
        <w:lastRenderedPageBreak/>
        <w:t>Цель: Продолжать знакомить с техникой папье-маше.</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proofErr w:type="spellStart"/>
      <w:proofErr w:type="gramStart"/>
      <w:r w:rsidRPr="001B2B16">
        <w:rPr>
          <w:rFonts w:ascii="Times New Roman" w:eastAsia="Times New Roman" w:hAnsi="Times New Roman" w:cs="Times New Roman"/>
          <w:iCs/>
          <w:sz w:val="28"/>
          <w:szCs w:val="28"/>
          <w:lang w:eastAsia="ru-RU"/>
        </w:rPr>
        <w:t>Теория:история</w:t>
      </w:r>
      <w:proofErr w:type="spellEnd"/>
      <w:proofErr w:type="gramEnd"/>
      <w:r w:rsidRPr="001B2B16">
        <w:rPr>
          <w:rFonts w:ascii="Times New Roman" w:eastAsia="Times New Roman" w:hAnsi="Times New Roman" w:cs="Times New Roman"/>
          <w:iCs/>
          <w:sz w:val="28"/>
          <w:szCs w:val="28"/>
          <w:lang w:eastAsia="ru-RU"/>
        </w:rPr>
        <w:t xml:space="preserve"> возникновения этой техники, ознакомление с её видами, материалами. Учить изготавливать изделия в технике папье-маше объёмные.</w:t>
      </w:r>
    </w:p>
    <w:p w:rsidR="001B2B16" w:rsidRPr="001B2B16" w:rsidRDefault="001B2B16" w:rsidP="001B2B16">
      <w:pPr>
        <w:spacing w:after="0" w:line="360" w:lineRule="auto"/>
        <w:ind w:firstLine="709"/>
        <w:jc w:val="both"/>
        <w:rPr>
          <w:rFonts w:ascii="Times New Roman" w:eastAsia="Times New Roman" w:hAnsi="Times New Roman" w:cs="Times New Roman"/>
          <w:iCs/>
          <w:sz w:val="28"/>
          <w:szCs w:val="28"/>
          <w:lang w:eastAsia="ru-RU"/>
        </w:rPr>
      </w:pPr>
      <w:r w:rsidRPr="001B2B16">
        <w:rPr>
          <w:rFonts w:ascii="Times New Roman" w:eastAsia="Times New Roman" w:hAnsi="Times New Roman" w:cs="Times New Roman"/>
          <w:iCs/>
          <w:sz w:val="28"/>
          <w:szCs w:val="28"/>
          <w:lang w:eastAsia="ru-RU"/>
        </w:rPr>
        <w:t>Практика: Изготовление изделий из папье-маше. «Кукла»</w:t>
      </w:r>
    </w:p>
    <w:p w:rsidR="001B2B16" w:rsidRPr="001B2B16" w:rsidRDefault="001B2B16" w:rsidP="001B2B16">
      <w:pPr>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 xml:space="preserve">Тема </w:t>
      </w:r>
      <w:proofErr w:type="gramStart"/>
      <w:r w:rsidRPr="001B2B16">
        <w:rPr>
          <w:rFonts w:ascii="Times New Roman" w:eastAsia="Times New Roman" w:hAnsi="Times New Roman" w:cs="Times New Roman"/>
          <w:b/>
          <w:sz w:val="28"/>
          <w:szCs w:val="28"/>
          <w:lang w:eastAsia="ru-RU"/>
        </w:rPr>
        <w:t>6.Аппликация</w:t>
      </w:r>
      <w:proofErr w:type="gramEnd"/>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1B2B16">
        <w:rPr>
          <w:rFonts w:ascii="Times New Roman" w:eastAsia="Times New Roman" w:hAnsi="Times New Roman" w:cs="Times New Roman"/>
          <w:iCs/>
          <w:sz w:val="28"/>
          <w:szCs w:val="28"/>
          <w:lang w:eastAsia="ru-RU"/>
        </w:rPr>
        <w:t>Цель:</w:t>
      </w:r>
      <w:r w:rsidRPr="001B2B16">
        <w:rPr>
          <w:rFonts w:ascii="Times New Roman" w:eastAsia="Times New Roman" w:hAnsi="Times New Roman" w:cs="Times New Roman"/>
          <w:sz w:val="28"/>
          <w:szCs w:val="28"/>
          <w:lang w:eastAsia="ru-RU"/>
        </w:rPr>
        <w:t>Продолжать</w:t>
      </w:r>
      <w:proofErr w:type="spellEnd"/>
      <w:proofErr w:type="gramEnd"/>
      <w:r w:rsidRPr="001B2B16">
        <w:rPr>
          <w:rFonts w:ascii="Times New Roman" w:eastAsia="Times New Roman" w:hAnsi="Times New Roman" w:cs="Times New Roman"/>
          <w:sz w:val="28"/>
          <w:szCs w:val="28"/>
          <w:lang w:eastAsia="ru-RU"/>
        </w:rPr>
        <w:t xml:space="preserve"> знакомить с разными видами аппликации, учить построению многопредметных композиций.</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 xml:space="preserve">Теория: </w:t>
      </w:r>
      <w:r w:rsidRPr="001B2B16">
        <w:rPr>
          <w:rFonts w:ascii="Times New Roman" w:eastAsia="Times New Roman" w:hAnsi="Times New Roman" w:cs="Times New Roman"/>
          <w:sz w:val="28"/>
          <w:szCs w:val="28"/>
          <w:lang w:eastAsia="ru-RU"/>
        </w:rPr>
        <w:t>рациональные способы работы с материалом. Технические приемы. Создание работ в технике «Мозаика». Виды аппликации (сюжетная, декоративная, полу объемная, из бумажного шпагата).</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Практика</w:t>
      </w:r>
      <w:r w:rsidRPr="001B2B16">
        <w:rPr>
          <w:rFonts w:ascii="Times New Roman" w:eastAsia="Times New Roman" w:hAnsi="Times New Roman" w:cs="Times New Roman"/>
          <w:sz w:val="28"/>
          <w:szCs w:val="28"/>
          <w:u w:val="single"/>
          <w:lang w:eastAsia="ru-RU"/>
        </w:rPr>
        <w:t xml:space="preserve">: </w:t>
      </w:r>
      <w:r w:rsidRPr="001B2B16">
        <w:rPr>
          <w:rFonts w:ascii="Times New Roman" w:eastAsia="Times New Roman" w:hAnsi="Times New Roman" w:cs="Times New Roman"/>
          <w:sz w:val="28"/>
          <w:szCs w:val="28"/>
          <w:lang w:eastAsia="ru-RU"/>
        </w:rPr>
        <w:t>создание аппликации в разных техниках.</w:t>
      </w:r>
    </w:p>
    <w:p w:rsidR="001B2B16" w:rsidRPr="001B2B16" w:rsidRDefault="001B2B16" w:rsidP="001B2B16">
      <w:pPr>
        <w:tabs>
          <w:tab w:val="left" w:pos="3686"/>
        </w:tabs>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sz w:val="28"/>
          <w:szCs w:val="28"/>
          <w:lang w:eastAsia="ru-RU"/>
        </w:rPr>
        <w:t>В данном разделе дети знакомятся с разнообразными видами ручных и машинных швов, их применением, приемами вышивки, с правилами раскроя, припусков на швы, применяемые при пошиве одежды, классификацией тканей по составу на натуральные и синтетические. Приобретают знания по терминологии и технологии швейного дела; принцип соединения деталей. Учатся подбирать материалы по цвету, качеству; работать по готовым шаблонам; изготавливать, переснимать 14 выкройки с помощью лекала; выполнять объёмную аппликацию, работать с выкройками и самостоятельно выполнять работы (броши, заколки, ободки, подушки, картины), учатся отделке и декорированию изделий.</w:t>
      </w:r>
    </w:p>
    <w:p w:rsidR="001B2B16" w:rsidRPr="001B2B16" w:rsidRDefault="001B2B16" w:rsidP="001B2B16">
      <w:pPr>
        <w:tabs>
          <w:tab w:val="left" w:pos="3686"/>
        </w:tabs>
        <w:spacing w:after="0" w:line="360" w:lineRule="auto"/>
        <w:ind w:firstLine="709"/>
        <w:jc w:val="both"/>
        <w:rPr>
          <w:rFonts w:ascii="Times New Roman" w:eastAsia="Times New Roman" w:hAnsi="Times New Roman" w:cs="Times New Roman"/>
          <w:b/>
          <w:sz w:val="28"/>
          <w:szCs w:val="28"/>
          <w:lang w:eastAsia="ru-RU"/>
        </w:rPr>
      </w:pPr>
    </w:p>
    <w:p w:rsidR="001B2B16" w:rsidRPr="001B2B16" w:rsidRDefault="001E0C8E"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Тема </w:t>
      </w:r>
      <w:proofErr w:type="gramStart"/>
      <w:r>
        <w:rPr>
          <w:rFonts w:ascii="Times New Roman" w:eastAsia="Times New Roman" w:hAnsi="Times New Roman" w:cs="Times New Roman"/>
          <w:b/>
          <w:sz w:val="28"/>
          <w:szCs w:val="28"/>
          <w:lang w:eastAsia="ru-RU"/>
        </w:rPr>
        <w:t>7</w:t>
      </w:r>
      <w:r w:rsidR="001B2B16" w:rsidRPr="001B2B16">
        <w:rPr>
          <w:rFonts w:ascii="Times New Roman" w:eastAsia="Times New Roman" w:hAnsi="Times New Roman" w:cs="Times New Roman"/>
          <w:b/>
          <w:sz w:val="28"/>
          <w:szCs w:val="28"/>
          <w:lang w:eastAsia="ru-RU"/>
        </w:rPr>
        <w:t>.Шитье</w:t>
      </w:r>
      <w:proofErr w:type="gramEnd"/>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Цель: </w:t>
      </w:r>
      <w:proofErr w:type="spellStart"/>
      <w:r w:rsidRPr="001B2B16">
        <w:rPr>
          <w:rFonts w:ascii="Times New Roman" w:eastAsia="Times New Roman" w:hAnsi="Times New Roman" w:cs="Times New Roman"/>
          <w:sz w:val="28"/>
          <w:szCs w:val="28"/>
          <w:lang w:eastAsia="ru-RU"/>
        </w:rPr>
        <w:t>познакомть</w:t>
      </w:r>
      <w:proofErr w:type="spellEnd"/>
      <w:r w:rsidRPr="001B2B16">
        <w:rPr>
          <w:rFonts w:ascii="Times New Roman" w:eastAsia="Times New Roman" w:hAnsi="Times New Roman" w:cs="Times New Roman"/>
          <w:sz w:val="28"/>
          <w:szCs w:val="28"/>
          <w:lang w:eastAsia="ru-RU"/>
        </w:rPr>
        <w:t xml:space="preserve"> с разнообразными видами ручных и машинных швов, их применением, приемами вышивки, с правилами раскроя, припусков на швы, применяемые при пошиве одежды, классификацией тканей по составу на натуральные и синтетические. Приобретают знания по терминологии и технологии швейного дела; принцип соединения деталей вручную и на швейной машинке; Учатся подбирать материалы по цвету, качеству; работать по готовым шаблонам; изготавливать, выполнять объёмную аппликацию, </w:t>
      </w:r>
      <w:r w:rsidRPr="001B2B16">
        <w:rPr>
          <w:rFonts w:ascii="Times New Roman" w:eastAsia="Times New Roman" w:hAnsi="Times New Roman" w:cs="Times New Roman"/>
          <w:sz w:val="28"/>
          <w:szCs w:val="28"/>
          <w:lang w:eastAsia="ru-RU"/>
        </w:rPr>
        <w:lastRenderedPageBreak/>
        <w:t xml:space="preserve">работать с выкройками и самостоятельно выполнять работы (броши, заколки, ободки, подушки, картины), учатся отделке и декорированию изделий. </w:t>
      </w:r>
    </w:p>
    <w:p w:rsidR="001B2B16" w:rsidRPr="001B2B16" w:rsidRDefault="001E0C8E"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Тема </w:t>
      </w:r>
      <w:proofErr w:type="gramStart"/>
      <w:r>
        <w:rPr>
          <w:rFonts w:ascii="Times New Roman" w:eastAsia="Times New Roman" w:hAnsi="Times New Roman" w:cs="Times New Roman"/>
          <w:b/>
          <w:sz w:val="28"/>
          <w:szCs w:val="28"/>
          <w:lang w:eastAsia="ru-RU"/>
        </w:rPr>
        <w:t>8</w:t>
      </w:r>
      <w:r w:rsidR="001B2B16" w:rsidRPr="001B2B16">
        <w:rPr>
          <w:rFonts w:ascii="Times New Roman" w:eastAsia="Times New Roman" w:hAnsi="Times New Roman" w:cs="Times New Roman"/>
          <w:b/>
          <w:sz w:val="28"/>
          <w:szCs w:val="28"/>
          <w:lang w:eastAsia="ru-RU"/>
        </w:rPr>
        <w:t>.</w:t>
      </w:r>
      <w:r w:rsidR="001B2B16" w:rsidRPr="001B2B16">
        <w:rPr>
          <w:rFonts w:ascii="Times New Roman" w:eastAsia="Times New Roman" w:hAnsi="Times New Roman" w:cs="Times New Roman"/>
          <w:b/>
          <w:bCs/>
          <w:sz w:val="28"/>
          <w:szCs w:val="28"/>
          <w:lang w:eastAsia="ru-RU"/>
        </w:rPr>
        <w:t>Праздники</w:t>
      </w:r>
      <w:proofErr w:type="gramEnd"/>
      <w:r w:rsidR="001B2B16" w:rsidRPr="001B2B16">
        <w:rPr>
          <w:rFonts w:ascii="Times New Roman" w:eastAsia="Times New Roman" w:hAnsi="Times New Roman" w:cs="Times New Roman"/>
          <w:b/>
          <w:bCs/>
          <w:sz w:val="28"/>
          <w:szCs w:val="28"/>
          <w:lang w:eastAsia="ru-RU"/>
        </w:rPr>
        <w:t xml:space="preserve"> и подготовка к ним</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 xml:space="preserve">Цель: </w:t>
      </w:r>
      <w:r w:rsidRPr="001B2B16">
        <w:rPr>
          <w:rFonts w:ascii="Times New Roman" w:eastAsia="Times New Roman" w:hAnsi="Times New Roman" w:cs="Times New Roman"/>
          <w:sz w:val="28"/>
          <w:szCs w:val="28"/>
          <w:lang w:eastAsia="ru-RU"/>
        </w:rPr>
        <w:t>формировать эстетические чувства, повысить са</w:t>
      </w:r>
      <w:r w:rsidRPr="001B2B16">
        <w:rPr>
          <w:rFonts w:ascii="Times New Roman" w:eastAsia="Times New Roman" w:hAnsi="Times New Roman" w:cs="Times New Roman"/>
          <w:spacing w:val="15"/>
          <w:sz w:val="28"/>
          <w:szCs w:val="28"/>
          <w:lang w:eastAsia="ru-RU"/>
        </w:rPr>
        <w:t>мооценку ребенка, воспитать доброжелательное отношение к окружающим, учить кра</w:t>
      </w:r>
      <w:r w:rsidRPr="001B2B16">
        <w:rPr>
          <w:rFonts w:ascii="Times New Roman" w:eastAsia="Times New Roman" w:hAnsi="Times New Roman" w:cs="Times New Roman"/>
          <w:sz w:val="28"/>
          <w:szCs w:val="28"/>
          <w:lang w:eastAsia="ru-RU"/>
        </w:rPr>
        <w:t>сиво строить свои высказывания, уметь отвечать на вопросы.</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iCs/>
          <w:sz w:val="28"/>
          <w:szCs w:val="28"/>
          <w:lang w:eastAsia="ru-RU"/>
        </w:rPr>
        <w:t>Теория:</w:t>
      </w:r>
      <w:r w:rsidRPr="001B2B16">
        <w:rPr>
          <w:rFonts w:ascii="Times New Roman" w:eastAsia="Times New Roman" w:hAnsi="Times New Roman" w:cs="Times New Roman"/>
          <w:sz w:val="28"/>
          <w:szCs w:val="28"/>
          <w:lang w:eastAsia="ru-RU"/>
        </w:rPr>
        <w:t xml:space="preserve"> историческое происхождение праздников. Традиции празднико</w:t>
      </w:r>
      <w:r w:rsidRPr="001B2B16">
        <w:rPr>
          <w:rFonts w:ascii="Times New Roman" w:eastAsia="Times New Roman" w:hAnsi="Times New Roman" w:cs="Times New Roman"/>
          <w:spacing w:val="15"/>
          <w:sz w:val="28"/>
          <w:szCs w:val="28"/>
          <w:lang w:eastAsia="ru-RU"/>
        </w:rPr>
        <w:t>в. Как дарить подарки, сделанные своими руками. Виды прикладного творчества. Правила рассматривания изделий прикладного творчества, различия</w:t>
      </w:r>
      <w:r w:rsidRPr="001B2B16">
        <w:rPr>
          <w:rFonts w:ascii="Times New Roman" w:eastAsia="Times New Roman" w:hAnsi="Times New Roman" w:cs="Times New Roman"/>
          <w:sz w:val="28"/>
          <w:szCs w:val="28"/>
          <w:lang w:eastAsia="ru-RU"/>
        </w:rPr>
        <w:t>, сравнение</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Практика:</w:t>
      </w:r>
    </w:p>
    <w:p w:rsidR="001B2B16" w:rsidRPr="001B2B16" w:rsidRDefault="001B2B16" w:rsidP="001B2B16">
      <w:pPr>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Новый год- Оформление интерьера к празднику. Изготовление новогодних сувениров, украшений, гирлянд.  Просмотр фотографий праздничного оформления интерьера. </w:t>
      </w:r>
      <w:proofErr w:type="spellStart"/>
      <w:proofErr w:type="gramStart"/>
      <w:r w:rsidRPr="001B2B16">
        <w:rPr>
          <w:rFonts w:ascii="Times New Roman" w:eastAsia="Times New Roman" w:hAnsi="Times New Roman" w:cs="Times New Roman"/>
          <w:sz w:val="28"/>
          <w:szCs w:val="28"/>
          <w:lang w:eastAsia="ru-RU"/>
        </w:rPr>
        <w:t>Кардмейкинг</w:t>
      </w:r>
      <w:proofErr w:type="spellEnd"/>
      <w:r w:rsidRPr="001B2B16">
        <w:rPr>
          <w:rFonts w:ascii="Times New Roman" w:eastAsia="Times New Roman" w:hAnsi="Times New Roman" w:cs="Times New Roman"/>
          <w:sz w:val="28"/>
          <w:szCs w:val="28"/>
          <w:lang w:eastAsia="ru-RU"/>
        </w:rPr>
        <w:t xml:space="preserve">,  </w:t>
      </w:r>
      <w:proofErr w:type="spellStart"/>
      <w:r w:rsidRPr="001B2B16">
        <w:rPr>
          <w:rFonts w:ascii="Times New Roman" w:eastAsia="Times New Roman" w:hAnsi="Times New Roman" w:cs="Times New Roman"/>
          <w:sz w:val="28"/>
          <w:szCs w:val="28"/>
          <w:lang w:eastAsia="ru-RU"/>
        </w:rPr>
        <w:t>скрапбукинг</w:t>
      </w:r>
      <w:proofErr w:type="spellEnd"/>
      <w:proofErr w:type="gramEnd"/>
      <w:r w:rsidRPr="001B2B16">
        <w:rPr>
          <w:rFonts w:ascii="Times New Roman" w:eastAsia="Times New Roman" w:hAnsi="Times New Roman" w:cs="Times New Roman"/>
          <w:sz w:val="28"/>
          <w:szCs w:val="28"/>
          <w:lang w:eastAsia="ru-RU"/>
        </w:rPr>
        <w:t>- изготовление открыток.</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День Св. Валентина- Изготовление сердечек, способом плетения., открыток</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8 марта- Изготовление открыток, сувениров.</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23 февраля</w:t>
      </w:r>
      <w:r w:rsidRPr="001B2B16">
        <w:rPr>
          <w:rFonts w:ascii="Times New Roman" w:eastAsia="Times New Roman" w:hAnsi="Times New Roman" w:cs="Times New Roman"/>
          <w:sz w:val="28"/>
          <w:szCs w:val="28"/>
          <w:u w:val="single"/>
          <w:lang w:eastAsia="ru-RU"/>
        </w:rPr>
        <w:t xml:space="preserve">- </w:t>
      </w:r>
      <w:r w:rsidRPr="001B2B16">
        <w:rPr>
          <w:rFonts w:ascii="Times New Roman" w:eastAsia="Times New Roman" w:hAnsi="Times New Roman" w:cs="Times New Roman"/>
          <w:sz w:val="28"/>
          <w:szCs w:val="28"/>
          <w:lang w:eastAsia="ru-RU"/>
        </w:rPr>
        <w:t>Изготовление открыток, сувениров.</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1 мая 9 мая- Изготовление открыток, сувениров.</w:t>
      </w:r>
    </w:p>
    <w:p w:rsidR="001B2B16" w:rsidRPr="001B2B16" w:rsidRDefault="001E0C8E"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Тема </w:t>
      </w:r>
      <w:proofErr w:type="gramStart"/>
      <w:r>
        <w:rPr>
          <w:rFonts w:ascii="Times New Roman" w:eastAsia="Times New Roman" w:hAnsi="Times New Roman" w:cs="Times New Roman"/>
          <w:b/>
          <w:sz w:val="28"/>
          <w:szCs w:val="28"/>
          <w:lang w:eastAsia="ru-RU"/>
        </w:rPr>
        <w:t>9</w:t>
      </w:r>
      <w:r w:rsidR="001B2B16" w:rsidRPr="001B2B16">
        <w:rPr>
          <w:rFonts w:ascii="Times New Roman" w:eastAsia="Times New Roman" w:hAnsi="Times New Roman" w:cs="Times New Roman"/>
          <w:b/>
          <w:sz w:val="28"/>
          <w:szCs w:val="28"/>
          <w:lang w:eastAsia="ru-RU"/>
        </w:rPr>
        <w:t>.Итоговое</w:t>
      </w:r>
      <w:proofErr w:type="gramEnd"/>
      <w:r w:rsidR="001B2B16" w:rsidRPr="001B2B16">
        <w:rPr>
          <w:rFonts w:ascii="Times New Roman" w:eastAsia="Times New Roman" w:hAnsi="Times New Roman" w:cs="Times New Roman"/>
          <w:b/>
          <w:sz w:val="28"/>
          <w:szCs w:val="28"/>
          <w:lang w:eastAsia="ru-RU"/>
        </w:rPr>
        <w:t xml:space="preserve"> занятие</w:t>
      </w:r>
    </w:p>
    <w:p w:rsidR="001B2B16" w:rsidRPr="001B2B16" w:rsidRDefault="001B2B16" w:rsidP="001B2B16">
      <w:pPr>
        <w:tabs>
          <w:tab w:val="left" w:pos="283"/>
          <w:tab w:val="left" w:pos="510"/>
        </w:tab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sz w:val="28"/>
          <w:szCs w:val="28"/>
          <w:lang w:eastAsia="ru-RU"/>
        </w:rPr>
        <w:t>Подведение итогов за год, награждение, конкурсы</w:t>
      </w:r>
      <w:r w:rsidRPr="001B2B16">
        <w:rPr>
          <w:rFonts w:ascii="Times New Roman" w:eastAsia="Times New Roman" w:hAnsi="Times New Roman" w:cs="Times New Roman"/>
          <w:b/>
          <w:sz w:val="28"/>
          <w:szCs w:val="28"/>
          <w:lang w:eastAsia="ru-RU"/>
        </w:rPr>
        <w:t>.</w:t>
      </w:r>
    </w:p>
    <w:p w:rsidR="001B2B16" w:rsidRPr="001B2B16" w:rsidRDefault="001B2B16" w:rsidP="001B2B16">
      <w:pPr>
        <w:spacing w:after="14" w:line="360" w:lineRule="auto"/>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rPr>
          <w:rFonts w:ascii="Times New Roman" w:eastAsia="Times New Roman" w:hAnsi="Times New Roman" w:cs="Times New Roman"/>
          <w:b/>
          <w:sz w:val="28"/>
          <w:szCs w:val="28"/>
          <w:lang w:eastAsia="ru-RU"/>
        </w:rPr>
      </w:pPr>
    </w:p>
    <w:p w:rsidR="001E0C8E" w:rsidRDefault="001E0C8E" w:rsidP="001E0C8E">
      <w:pPr>
        <w:spacing w:after="14" w:line="360" w:lineRule="auto"/>
        <w:contextualSpacing/>
        <w:rPr>
          <w:rFonts w:ascii="Times New Roman" w:eastAsia="Times New Roman" w:hAnsi="Times New Roman" w:cs="Times New Roman"/>
          <w:b/>
          <w:sz w:val="28"/>
          <w:szCs w:val="28"/>
          <w:lang w:eastAsia="ru-RU"/>
        </w:rPr>
      </w:pPr>
    </w:p>
    <w:p w:rsidR="001B2B16" w:rsidRPr="001B2B16" w:rsidRDefault="009D1EBC" w:rsidP="001E0C8E">
      <w:pPr>
        <w:spacing w:after="14"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3</w:t>
      </w:r>
      <w:r w:rsidR="001E0C8E">
        <w:rPr>
          <w:rFonts w:ascii="Times New Roman" w:eastAsia="Times New Roman" w:hAnsi="Times New Roman" w:cs="Times New Roman"/>
          <w:b/>
          <w:sz w:val="28"/>
          <w:szCs w:val="28"/>
          <w:lang w:val="en-US" w:eastAsia="ru-RU"/>
        </w:rPr>
        <w:t>.</w:t>
      </w:r>
      <w:r w:rsidR="001B2B16" w:rsidRPr="001B2B16">
        <w:rPr>
          <w:rFonts w:ascii="Times New Roman" w:eastAsia="Times New Roman" w:hAnsi="Times New Roman" w:cs="Times New Roman"/>
          <w:b/>
          <w:sz w:val="28"/>
          <w:szCs w:val="28"/>
          <w:lang w:eastAsia="ru-RU"/>
        </w:rPr>
        <w:t>МЕТОДИЧЕСКОЕ ОБЕСПЕЧЕНИЕ</w:t>
      </w:r>
    </w:p>
    <w:p w:rsidR="001B2B16" w:rsidRPr="001B2B16" w:rsidRDefault="001B2B16" w:rsidP="001B2B16">
      <w:pPr>
        <w:spacing w:after="14" w:line="360" w:lineRule="auto"/>
        <w:ind w:left="720"/>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ind w:left="720"/>
        <w:rPr>
          <w:rFonts w:ascii="Times New Roman" w:eastAsia="Times New Roman" w:hAnsi="Times New Roman" w:cs="Times New Roman"/>
          <w:b/>
          <w:sz w:val="28"/>
          <w:szCs w:val="28"/>
          <w:lang w:eastAsia="ru-RU"/>
        </w:rPr>
      </w:pPr>
    </w:p>
    <w:tbl>
      <w:tblPr>
        <w:tblW w:w="9366" w:type="dxa"/>
        <w:tblLayout w:type="fixed"/>
        <w:tblCellMar>
          <w:left w:w="10" w:type="dxa"/>
          <w:right w:w="10" w:type="dxa"/>
        </w:tblCellMar>
        <w:tblLook w:val="04A0" w:firstRow="1" w:lastRow="0" w:firstColumn="1" w:lastColumn="0" w:noHBand="0" w:noVBand="1"/>
      </w:tblPr>
      <w:tblGrid>
        <w:gridCol w:w="653"/>
        <w:gridCol w:w="2299"/>
        <w:gridCol w:w="3264"/>
        <w:gridCol w:w="3150"/>
      </w:tblGrid>
      <w:tr w:rsidR="001B2B16" w:rsidRPr="001B2B16" w:rsidTr="001E0C8E">
        <w:trPr>
          <w:trHeight w:hRule="exact" w:val="1949"/>
        </w:trPr>
        <w:tc>
          <w:tcPr>
            <w:tcW w:w="653" w:type="dxa"/>
            <w:tcBorders>
              <w:top w:val="single" w:sz="4" w:space="0" w:color="auto"/>
              <w:left w:val="single" w:sz="4" w:space="0" w:color="auto"/>
            </w:tcBorders>
            <w:shd w:val="clear" w:color="auto" w:fill="FFFFFF"/>
          </w:tcPr>
          <w:p w:rsidR="001B2B16" w:rsidRPr="001B2B16" w:rsidRDefault="001B2B16" w:rsidP="001B2B16">
            <w:pPr>
              <w:widowControl w:val="0"/>
              <w:spacing w:after="60" w:line="240" w:lineRule="auto"/>
              <w:ind w:left="280"/>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w:t>
            </w:r>
          </w:p>
          <w:p w:rsidR="001B2B16" w:rsidRPr="001B2B16" w:rsidRDefault="001B2B16" w:rsidP="001B2B16">
            <w:pPr>
              <w:widowControl w:val="0"/>
              <w:spacing w:before="60" w:after="0" w:line="240" w:lineRule="auto"/>
              <w:ind w:left="180"/>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п/п</w:t>
            </w:r>
          </w:p>
        </w:tc>
        <w:tc>
          <w:tcPr>
            <w:tcW w:w="2299" w:type="dxa"/>
            <w:tcBorders>
              <w:top w:val="single" w:sz="4" w:space="0" w:color="auto"/>
              <w:left w:val="single" w:sz="4" w:space="0" w:color="auto"/>
            </w:tcBorders>
            <w:shd w:val="clear" w:color="auto" w:fill="FFFFFF"/>
            <w:vAlign w:val="bottom"/>
          </w:tcPr>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Современные</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образовательные</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технологии и</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методики</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использованные</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при работе с</w:t>
            </w:r>
          </w:p>
          <w:p w:rsidR="001B2B16" w:rsidRDefault="001B2B16" w:rsidP="001B2B16">
            <w:pPr>
              <w:widowControl w:val="0"/>
              <w:spacing w:after="0" w:line="240" w:lineRule="auto"/>
              <w:jc w:val="both"/>
              <w:rPr>
                <w:rFonts w:ascii="Times New Roman" w:eastAsia="Times New Roman" w:hAnsi="Times New Roman" w:cs="Times New Roman"/>
                <w:bCs/>
                <w:sz w:val="24"/>
                <w:szCs w:val="24"/>
                <w:shd w:val="clear" w:color="auto" w:fill="FFFFFF"/>
                <w:lang w:eastAsia="ru-RU" w:bidi="ru-RU"/>
              </w:rPr>
            </w:pPr>
            <w:r w:rsidRPr="001B2B16">
              <w:rPr>
                <w:rFonts w:ascii="Times New Roman" w:eastAsia="Times New Roman" w:hAnsi="Times New Roman" w:cs="Times New Roman"/>
                <w:bCs/>
                <w:sz w:val="24"/>
                <w:szCs w:val="24"/>
                <w:shd w:val="clear" w:color="auto" w:fill="FFFFFF"/>
                <w:lang w:eastAsia="ru-RU" w:bidi="ru-RU"/>
              </w:rPr>
              <w:t>детьми.</w:t>
            </w:r>
          </w:p>
          <w:p w:rsidR="001E0C8E" w:rsidRDefault="001E0C8E" w:rsidP="001B2B16">
            <w:pPr>
              <w:widowControl w:val="0"/>
              <w:spacing w:after="0" w:line="240" w:lineRule="auto"/>
              <w:jc w:val="both"/>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both"/>
              <w:rPr>
                <w:rFonts w:ascii="Times New Roman" w:eastAsia="Times New Roman" w:hAnsi="Times New Roman" w:cs="Times New Roman"/>
                <w:bCs/>
                <w:sz w:val="24"/>
                <w:szCs w:val="24"/>
                <w:shd w:val="clear" w:color="auto" w:fill="FFFFFF"/>
                <w:lang w:eastAsia="ru-RU" w:bidi="ru-RU"/>
              </w:rPr>
            </w:pPr>
          </w:p>
          <w:p w:rsidR="001E0C8E" w:rsidRPr="001B2B16" w:rsidRDefault="001E0C8E" w:rsidP="001B2B16">
            <w:pPr>
              <w:widowControl w:val="0"/>
              <w:spacing w:after="0" w:line="240" w:lineRule="auto"/>
              <w:jc w:val="both"/>
              <w:rPr>
                <w:rFonts w:ascii="Times New Roman" w:eastAsia="Times New Roman" w:hAnsi="Times New Roman" w:cs="Times New Roman"/>
                <w:sz w:val="24"/>
                <w:szCs w:val="24"/>
              </w:rPr>
            </w:pPr>
          </w:p>
        </w:tc>
        <w:tc>
          <w:tcPr>
            <w:tcW w:w="3264" w:type="dxa"/>
            <w:tcBorders>
              <w:top w:val="single" w:sz="4" w:space="0" w:color="auto"/>
              <w:left w:val="single" w:sz="4" w:space="0" w:color="auto"/>
            </w:tcBorders>
            <w:shd w:val="clear" w:color="auto" w:fill="FFFFFF"/>
          </w:tcPr>
          <w:p w:rsidR="001B2B16" w:rsidRDefault="001B2B16"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r w:rsidRPr="001B2B16">
              <w:rPr>
                <w:rFonts w:ascii="Times New Roman" w:eastAsia="Times New Roman" w:hAnsi="Times New Roman" w:cs="Times New Roman"/>
                <w:bCs/>
                <w:sz w:val="24"/>
                <w:szCs w:val="24"/>
                <w:shd w:val="clear" w:color="auto" w:fill="FFFFFF"/>
                <w:lang w:eastAsia="ru-RU" w:bidi="ru-RU"/>
              </w:rPr>
              <w:t>Цель использования технологий и (или) методик</w:t>
            </w: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Pr="001B2B16" w:rsidRDefault="001E0C8E" w:rsidP="001B2B16">
            <w:pPr>
              <w:widowControl w:val="0"/>
              <w:spacing w:after="0" w:line="240" w:lineRule="auto"/>
              <w:jc w:val="center"/>
              <w:rPr>
                <w:rFonts w:ascii="Times New Roman" w:eastAsia="Times New Roman" w:hAnsi="Times New Roman" w:cs="Times New Roman"/>
                <w:sz w:val="24"/>
                <w:szCs w:val="24"/>
              </w:rPr>
            </w:pPr>
          </w:p>
        </w:tc>
        <w:tc>
          <w:tcPr>
            <w:tcW w:w="3150" w:type="dxa"/>
            <w:tcBorders>
              <w:top w:val="single" w:sz="4" w:space="0" w:color="auto"/>
              <w:left w:val="single" w:sz="4" w:space="0" w:color="auto"/>
              <w:right w:val="single" w:sz="4" w:space="0" w:color="auto"/>
            </w:tcBorders>
            <w:shd w:val="clear" w:color="auto" w:fill="FFFFFF"/>
          </w:tcPr>
          <w:p w:rsidR="001B2B16" w:rsidRDefault="001B2B16"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r w:rsidRPr="001B2B16">
              <w:rPr>
                <w:rFonts w:ascii="Times New Roman" w:eastAsia="Times New Roman" w:hAnsi="Times New Roman" w:cs="Times New Roman"/>
                <w:bCs/>
                <w:sz w:val="24"/>
                <w:szCs w:val="24"/>
                <w:shd w:val="clear" w:color="auto" w:fill="FFFFFF"/>
                <w:lang w:eastAsia="ru-RU" w:bidi="ru-RU"/>
              </w:rPr>
              <w:t>Результат использования технологий и (или) методик</w:t>
            </w: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p>
          <w:p w:rsidR="001E0C8E" w:rsidRPr="001B2B16" w:rsidRDefault="001E0C8E" w:rsidP="001B2B16">
            <w:pPr>
              <w:widowControl w:val="0"/>
              <w:spacing w:after="0" w:line="240" w:lineRule="auto"/>
              <w:jc w:val="center"/>
              <w:rPr>
                <w:rFonts w:ascii="Times New Roman" w:eastAsia="Times New Roman" w:hAnsi="Times New Roman" w:cs="Times New Roman"/>
                <w:sz w:val="24"/>
                <w:szCs w:val="24"/>
              </w:rPr>
            </w:pPr>
          </w:p>
        </w:tc>
      </w:tr>
      <w:tr w:rsidR="001B2B16" w:rsidRPr="001B2B16" w:rsidTr="001E0C8E">
        <w:trPr>
          <w:trHeight w:hRule="exact" w:val="3013"/>
        </w:trPr>
        <w:tc>
          <w:tcPr>
            <w:tcW w:w="653" w:type="dxa"/>
            <w:tcBorders>
              <w:top w:val="single" w:sz="4" w:space="0" w:color="auto"/>
              <w:left w:val="single" w:sz="4" w:space="0" w:color="auto"/>
            </w:tcBorders>
            <w:shd w:val="clear" w:color="auto" w:fill="FFFFFF"/>
          </w:tcPr>
          <w:p w:rsidR="001B2B16" w:rsidRPr="001B2B16" w:rsidRDefault="001E0C8E" w:rsidP="001B2B16">
            <w:pPr>
              <w:widowControl w:val="0"/>
              <w:spacing w:after="0" w:line="240" w:lineRule="auto"/>
              <w:ind w:left="280"/>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shd w:val="clear" w:color="auto" w:fill="FFFFFF"/>
                <w:lang w:val="en-US" w:eastAsia="ru-RU" w:bidi="ru-RU"/>
              </w:rPr>
              <w:t>1</w:t>
            </w:r>
          </w:p>
        </w:tc>
        <w:tc>
          <w:tcPr>
            <w:tcW w:w="2299" w:type="dxa"/>
            <w:tcBorders>
              <w:top w:val="single" w:sz="4" w:space="0" w:color="auto"/>
              <w:left w:val="single" w:sz="4" w:space="0" w:color="auto"/>
            </w:tcBorders>
            <w:shd w:val="clear" w:color="auto" w:fill="FFFFFF"/>
          </w:tcPr>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Информационно</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коммуникационные</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технологии</w:t>
            </w:r>
          </w:p>
        </w:tc>
        <w:tc>
          <w:tcPr>
            <w:tcW w:w="3264" w:type="dxa"/>
            <w:tcBorders>
              <w:top w:val="single" w:sz="4" w:space="0" w:color="auto"/>
              <w:left w:val="single" w:sz="4" w:space="0" w:color="auto"/>
            </w:tcBorders>
            <w:shd w:val="clear" w:color="auto" w:fill="FFFFFF"/>
          </w:tcPr>
          <w:p w:rsidR="001B2B16" w:rsidRPr="001B2B16" w:rsidRDefault="001B2B16" w:rsidP="001B2B16">
            <w:pPr>
              <w:widowControl w:val="0"/>
              <w:spacing w:after="0" w:line="240" w:lineRule="auto"/>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Повышение качества знаний, формирование и развитие информационной и коммуникативной компетенции, мотивации к изучению нового.</w:t>
            </w:r>
          </w:p>
        </w:tc>
        <w:tc>
          <w:tcPr>
            <w:tcW w:w="3150" w:type="dxa"/>
            <w:tcBorders>
              <w:top w:val="single" w:sz="4" w:space="0" w:color="auto"/>
              <w:left w:val="single" w:sz="4" w:space="0" w:color="auto"/>
              <w:right w:val="single" w:sz="4" w:space="0" w:color="auto"/>
            </w:tcBorders>
            <w:shd w:val="clear" w:color="auto" w:fill="FFFFFF"/>
            <w:vAlign w:val="bottom"/>
          </w:tcPr>
          <w:p w:rsidR="001B2B16" w:rsidRPr="001B2B16" w:rsidRDefault="001B2B16" w:rsidP="001B2B16">
            <w:pPr>
              <w:widowControl w:val="0"/>
              <w:tabs>
                <w:tab w:val="left" w:pos="696"/>
              </w:tabs>
              <w:spacing w:after="0" w:line="240" w:lineRule="auto"/>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Разработка воспитанниками презентаций по темам «История бумаги и картона», «</w:t>
            </w:r>
            <w:proofErr w:type="spellStart"/>
            <w:r w:rsidRPr="001B2B16">
              <w:rPr>
                <w:rFonts w:ascii="Times New Roman" w:eastAsia="Times New Roman" w:hAnsi="Times New Roman" w:cs="Times New Roman"/>
                <w:bCs/>
                <w:sz w:val="24"/>
                <w:szCs w:val="24"/>
                <w:shd w:val="clear" w:color="auto" w:fill="FFFFFF"/>
                <w:lang w:eastAsia="ru-RU" w:bidi="ru-RU"/>
              </w:rPr>
              <w:t>Цветоведение</w:t>
            </w:r>
            <w:proofErr w:type="spellEnd"/>
            <w:r w:rsidRPr="001B2B16">
              <w:rPr>
                <w:rFonts w:ascii="Times New Roman" w:eastAsia="Times New Roman" w:hAnsi="Times New Roman" w:cs="Times New Roman"/>
                <w:bCs/>
                <w:sz w:val="24"/>
                <w:szCs w:val="24"/>
                <w:shd w:val="clear" w:color="auto" w:fill="FFFFFF"/>
                <w:lang w:eastAsia="ru-RU" w:bidi="ru-RU"/>
              </w:rPr>
              <w:t>», «</w:t>
            </w:r>
            <w:proofErr w:type="spellStart"/>
            <w:r w:rsidRPr="001B2B16">
              <w:rPr>
                <w:rFonts w:ascii="Times New Roman" w:eastAsia="Times New Roman" w:hAnsi="Times New Roman" w:cs="Times New Roman"/>
                <w:bCs/>
                <w:sz w:val="24"/>
                <w:szCs w:val="24"/>
                <w:shd w:val="clear" w:color="auto" w:fill="FFFFFF"/>
                <w:lang w:eastAsia="ru-RU" w:bidi="ru-RU"/>
              </w:rPr>
              <w:t>Колористика</w:t>
            </w:r>
            <w:proofErr w:type="spellEnd"/>
            <w:r w:rsidRPr="001B2B16">
              <w:rPr>
                <w:rFonts w:ascii="Times New Roman" w:eastAsia="Times New Roman" w:hAnsi="Times New Roman" w:cs="Times New Roman"/>
                <w:bCs/>
                <w:sz w:val="24"/>
                <w:szCs w:val="24"/>
                <w:shd w:val="clear" w:color="auto" w:fill="FFFFFF"/>
                <w:lang w:eastAsia="ru-RU" w:bidi="ru-RU"/>
              </w:rPr>
              <w:t>», «Оригинальные поделки из папье маше» и др.</w:t>
            </w:r>
          </w:p>
          <w:p w:rsidR="001B2B16" w:rsidRPr="001B2B16" w:rsidRDefault="001B2B16" w:rsidP="001B2B16">
            <w:pPr>
              <w:widowControl w:val="0"/>
              <w:numPr>
                <w:ilvl w:val="0"/>
                <w:numId w:val="4"/>
              </w:numPr>
              <w:tabs>
                <w:tab w:val="left" w:pos="216"/>
              </w:tabs>
              <w:spacing w:after="0" w:line="240" w:lineRule="auto"/>
              <w:ind w:hanging="480"/>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Использование материалов Интернет-сайта «Википедия», интернет словарей, сайтов по декоративно прикладному творчеству.</w:t>
            </w:r>
          </w:p>
        </w:tc>
      </w:tr>
      <w:tr w:rsidR="001B2B16" w:rsidRPr="001B2B16" w:rsidTr="001E0C8E">
        <w:trPr>
          <w:trHeight w:hRule="exact" w:val="2268"/>
        </w:trPr>
        <w:tc>
          <w:tcPr>
            <w:tcW w:w="653" w:type="dxa"/>
            <w:tcBorders>
              <w:top w:val="single" w:sz="4" w:space="0" w:color="auto"/>
              <w:left w:val="single" w:sz="4" w:space="0" w:color="auto"/>
            </w:tcBorders>
            <w:shd w:val="clear" w:color="auto" w:fill="FFFFFF"/>
          </w:tcPr>
          <w:p w:rsidR="001B2B16" w:rsidRPr="001B2B16" w:rsidRDefault="001E0C8E" w:rsidP="001B2B16">
            <w:pPr>
              <w:widowControl w:val="0"/>
              <w:spacing w:after="0" w:line="240" w:lineRule="auto"/>
              <w:ind w:left="280"/>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shd w:val="clear" w:color="auto" w:fill="FFFFFF"/>
                <w:lang w:val="en-US" w:eastAsia="ru-RU" w:bidi="ru-RU"/>
              </w:rPr>
              <w:t>2</w:t>
            </w:r>
          </w:p>
        </w:tc>
        <w:tc>
          <w:tcPr>
            <w:tcW w:w="2299" w:type="dxa"/>
            <w:tcBorders>
              <w:top w:val="single" w:sz="4" w:space="0" w:color="auto"/>
              <w:left w:val="single" w:sz="4" w:space="0" w:color="auto"/>
            </w:tcBorders>
            <w:shd w:val="clear" w:color="auto" w:fill="FFFFFF"/>
          </w:tcPr>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Технология</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личностно</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ориентированного</w:t>
            </w:r>
          </w:p>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обучения</w:t>
            </w:r>
          </w:p>
        </w:tc>
        <w:tc>
          <w:tcPr>
            <w:tcW w:w="3264" w:type="dxa"/>
            <w:tcBorders>
              <w:top w:val="single" w:sz="4" w:space="0" w:color="auto"/>
              <w:left w:val="single" w:sz="4" w:space="0" w:color="auto"/>
            </w:tcBorders>
            <w:shd w:val="clear" w:color="auto" w:fill="FFFFFF"/>
            <w:vAlign w:val="bottom"/>
          </w:tcPr>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Создание условий для самореализации, саморазвития, адаптации, самовоспитания и других, необходимых механизмов для становления самостоятельной творческой личности ребенка, развитие творческих способностей.</w:t>
            </w:r>
          </w:p>
        </w:tc>
        <w:tc>
          <w:tcPr>
            <w:tcW w:w="3150" w:type="dxa"/>
            <w:tcBorders>
              <w:top w:val="single" w:sz="4" w:space="0" w:color="auto"/>
              <w:left w:val="single" w:sz="4" w:space="0" w:color="auto"/>
              <w:right w:val="single" w:sz="4" w:space="0" w:color="auto"/>
            </w:tcBorders>
            <w:shd w:val="clear" w:color="auto" w:fill="FFFFFF"/>
          </w:tcPr>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 xml:space="preserve"> Успешное участие воспитанников       конкурсах, выставках.</w:t>
            </w:r>
          </w:p>
        </w:tc>
      </w:tr>
      <w:tr w:rsidR="001B2B16" w:rsidRPr="001B2B16" w:rsidTr="001E0C8E">
        <w:trPr>
          <w:trHeight w:hRule="exact" w:val="1994"/>
        </w:trPr>
        <w:tc>
          <w:tcPr>
            <w:tcW w:w="653" w:type="dxa"/>
            <w:tcBorders>
              <w:top w:val="single" w:sz="4" w:space="0" w:color="auto"/>
              <w:left w:val="single" w:sz="4" w:space="0" w:color="auto"/>
            </w:tcBorders>
            <w:shd w:val="clear" w:color="auto" w:fill="FFFFFF"/>
          </w:tcPr>
          <w:p w:rsidR="001B2B16" w:rsidRPr="001B2B16" w:rsidRDefault="001E0C8E" w:rsidP="001B2B16">
            <w:pPr>
              <w:widowControl w:val="0"/>
              <w:spacing w:after="0" w:line="240" w:lineRule="auto"/>
              <w:ind w:left="280"/>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shd w:val="clear" w:color="auto" w:fill="FFFFFF"/>
                <w:lang w:val="en-US" w:eastAsia="ru-RU" w:bidi="ru-RU"/>
              </w:rPr>
              <w:t>3</w:t>
            </w:r>
          </w:p>
        </w:tc>
        <w:tc>
          <w:tcPr>
            <w:tcW w:w="2299" w:type="dxa"/>
            <w:tcBorders>
              <w:top w:val="single" w:sz="4" w:space="0" w:color="auto"/>
              <w:left w:val="single" w:sz="4" w:space="0" w:color="auto"/>
            </w:tcBorders>
            <w:shd w:val="clear" w:color="auto" w:fill="FFFFFF"/>
          </w:tcPr>
          <w:p w:rsidR="001B2B16" w:rsidRPr="001B2B16" w:rsidRDefault="00931272" w:rsidP="001B2B16">
            <w:pPr>
              <w:widowControl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shd w:val="clear" w:color="auto" w:fill="FFFFFF"/>
                <w:lang w:eastAsia="ru-RU" w:bidi="ru-RU"/>
              </w:rPr>
              <w:t>Здоровьесберег-</w:t>
            </w:r>
            <w:r w:rsidR="001B2B16" w:rsidRPr="001B2B16">
              <w:rPr>
                <w:rFonts w:ascii="Times New Roman" w:eastAsia="Times New Roman" w:hAnsi="Times New Roman" w:cs="Times New Roman"/>
                <w:bCs/>
                <w:sz w:val="24"/>
                <w:szCs w:val="24"/>
                <w:shd w:val="clear" w:color="auto" w:fill="FFFFFF"/>
                <w:lang w:eastAsia="ru-RU" w:bidi="ru-RU"/>
              </w:rPr>
              <w:t>ие</w:t>
            </w:r>
            <w:proofErr w:type="spellEnd"/>
            <w:r w:rsidR="001B2B16" w:rsidRPr="001B2B16">
              <w:rPr>
                <w:rFonts w:ascii="Times New Roman" w:eastAsia="Times New Roman" w:hAnsi="Times New Roman" w:cs="Times New Roman"/>
                <w:bCs/>
                <w:sz w:val="24"/>
                <w:szCs w:val="24"/>
                <w:shd w:val="clear" w:color="auto" w:fill="FFFFFF"/>
                <w:lang w:eastAsia="ru-RU" w:bidi="ru-RU"/>
              </w:rPr>
              <w:t xml:space="preserve"> технологии</w:t>
            </w:r>
          </w:p>
        </w:tc>
        <w:tc>
          <w:tcPr>
            <w:tcW w:w="3264" w:type="dxa"/>
            <w:tcBorders>
              <w:top w:val="single" w:sz="4" w:space="0" w:color="auto"/>
              <w:left w:val="single" w:sz="4" w:space="0" w:color="auto"/>
            </w:tcBorders>
            <w:shd w:val="clear" w:color="auto" w:fill="FFFFFF"/>
          </w:tcPr>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 xml:space="preserve">Снижение утомляемости обучающихся, профилактика заболеваний </w:t>
            </w:r>
            <w:proofErr w:type="spellStart"/>
            <w:r w:rsidRPr="001B2B16">
              <w:rPr>
                <w:rFonts w:ascii="Times New Roman" w:eastAsia="Times New Roman" w:hAnsi="Times New Roman" w:cs="Times New Roman"/>
                <w:bCs/>
                <w:sz w:val="24"/>
                <w:szCs w:val="24"/>
                <w:shd w:val="clear" w:color="auto" w:fill="FFFFFF"/>
                <w:lang w:eastAsia="ru-RU" w:bidi="ru-RU"/>
              </w:rPr>
              <w:t>опорнодвигательной</w:t>
            </w:r>
            <w:proofErr w:type="spellEnd"/>
            <w:r w:rsidRPr="001B2B16">
              <w:rPr>
                <w:rFonts w:ascii="Times New Roman" w:eastAsia="Times New Roman" w:hAnsi="Times New Roman" w:cs="Times New Roman"/>
                <w:bCs/>
                <w:sz w:val="24"/>
                <w:szCs w:val="24"/>
                <w:shd w:val="clear" w:color="auto" w:fill="FFFFFF"/>
                <w:lang w:eastAsia="ru-RU" w:bidi="ru-RU"/>
              </w:rPr>
              <w:t xml:space="preserve"> системы и органов зрения</w:t>
            </w:r>
          </w:p>
        </w:tc>
        <w:tc>
          <w:tcPr>
            <w:tcW w:w="3150" w:type="dxa"/>
            <w:tcBorders>
              <w:top w:val="single" w:sz="4" w:space="0" w:color="auto"/>
              <w:left w:val="single" w:sz="4" w:space="0" w:color="auto"/>
              <w:right w:val="single" w:sz="4" w:space="0" w:color="auto"/>
            </w:tcBorders>
            <w:shd w:val="clear" w:color="auto" w:fill="FFFFFF"/>
            <w:vAlign w:val="bottom"/>
          </w:tcPr>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Разработка комплекса упражнений по профилактике гиподинамии и нарушений зрения «Упражнения, снимающие напряжение глаз», Комплекс упражнений «Физкультминутка», «Пальчиковые игры».</w:t>
            </w:r>
          </w:p>
        </w:tc>
      </w:tr>
      <w:tr w:rsidR="001B2B16" w:rsidRPr="001B2B16" w:rsidTr="001E0C8E">
        <w:trPr>
          <w:trHeight w:hRule="exact" w:val="1620"/>
        </w:trPr>
        <w:tc>
          <w:tcPr>
            <w:tcW w:w="653" w:type="dxa"/>
            <w:tcBorders>
              <w:top w:val="single" w:sz="4" w:space="0" w:color="auto"/>
              <w:left w:val="single" w:sz="4" w:space="0" w:color="auto"/>
              <w:bottom w:val="single" w:sz="4" w:space="0" w:color="auto"/>
            </w:tcBorders>
            <w:shd w:val="clear" w:color="auto" w:fill="FFFFFF"/>
          </w:tcPr>
          <w:p w:rsidR="001B2B16" w:rsidRPr="001B2B16" w:rsidRDefault="001E0C8E" w:rsidP="001B2B16">
            <w:pPr>
              <w:widowControl w:val="0"/>
              <w:spacing w:after="0" w:line="240" w:lineRule="auto"/>
              <w:ind w:left="280"/>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shd w:val="clear" w:color="auto" w:fill="FFFFFF"/>
                <w:lang w:val="en-US" w:eastAsia="ru-RU" w:bidi="ru-RU"/>
              </w:rPr>
              <w:t>4</w:t>
            </w:r>
          </w:p>
        </w:tc>
        <w:tc>
          <w:tcPr>
            <w:tcW w:w="2299" w:type="dxa"/>
            <w:tcBorders>
              <w:top w:val="single" w:sz="4" w:space="0" w:color="auto"/>
              <w:left w:val="single" w:sz="4" w:space="0" w:color="auto"/>
              <w:bottom w:val="single" w:sz="4" w:space="0" w:color="auto"/>
            </w:tcBorders>
            <w:shd w:val="clear" w:color="auto" w:fill="FFFFFF"/>
          </w:tcPr>
          <w:p w:rsidR="001B2B16" w:rsidRPr="001B2B16" w:rsidRDefault="001B2B16" w:rsidP="001B2B16">
            <w:pPr>
              <w:widowControl w:val="0"/>
              <w:spacing w:after="12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Метод</w:t>
            </w:r>
          </w:p>
          <w:p w:rsidR="001B2B16" w:rsidRDefault="001E0C8E" w:rsidP="001B2B16">
            <w:pPr>
              <w:widowControl w:val="0"/>
              <w:spacing w:before="120" w:after="0" w:line="240" w:lineRule="auto"/>
              <w:jc w:val="both"/>
              <w:rPr>
                <w:rFonts w:ascii="Times New Roman" w:eastAsia="Times New Roman" w:hAnsi="Times New Roman" w:cs="Times New Roman"/>
                <w:bCs/>
                <w:sz w:val="24"/>
                <w:szCs w:val="24"/>
                <w:shd w:val="clear" w:color="auto" w:fill="FFFFFF"/>
                <w:lang w:eastAsia="ru-RU" w:bidi="ru-RU"/>
              </w:rPr>
            </w:pPr>
            <w:r w:rsidRPr="001B2B16">
              <w:rPr>
                <w:rFonts w:ascii="Times New Roman" w:eastAsia="Times New Roman" w:hAnsi="Times New Roman" w:cs="Times New Roman"/>
                <w:bCs/>
                <w:sz w:val="24"/>
                <w:szCs w:val="24"/>
                <w:shd w:val="clear" w:color="auto" w:fill="FFFFFF"/>
                <w:lang w:eastAsia="ru-RU" w:bidi="ru-RU"/>
              </w:rPr>
              <w:t>П</w:t>
            </w:r>
            <w:r w:rsidR="001B2B16" w:rsidRPr="001B2B16">
              <w:rPr>
                <w:rFonts w:ascii="Times New Roman" w:eastAsia="Times New Roman" w:hAnsi="Times New Roman" w:cs="Times New Roman"/>
                <w:bCs/>
                <w:sz w:val="24"/>
                <w:szCs w:val="24"/>
                <w:shd w:val="clear" w:color="auto" w:fill="FFFFFF"/>
                <w:lang w:eastAsia="ru-RU" w:bidi="ru-RU"/>
              </w:rPr>
              <w:t>роектирования</w:t>
            </w:r>
          </w:p>
          <w:p w:rsidR="001E0C8E" w:rsidRDefault="001E0C8E" w:rsidP="001B2B16">
            <w:pPr>
              <w:widowControl w:val="0"/>
              <w:spacing w:before="120" w:after="0" w:line="240" w:lineRule="auto"/>
              <w:jc w:val="both"/>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before="120" w:after="0" w:line="240" w:lineRule="auto"/>
              <w:jc w:val="both"/>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before="120" w:after="0" w:line="240" w:lineRule="auto"/>
              <w:jc w:val="both"/>
              <w:rPr>
                <w:rFonts w:ascii="Times New Roman" w:eastAsia="Times New Roman" w:hAnsi="Times New Roman" w:cs="Times New Roman"/>
                <w:bCs/>
                <w:sz w:val="24"/>
                <w:szCs w:val="24"/>
                <w:shd w:val="clear" w:color="auto" w:fill="FFFFFF"/>
                <w:lang w:eastAsia="ru-RU" w:bidi="ru-RU"/>
              </w:rPr>
            </w:pPr>
          </w:p>
          <w:p w:rsidR="001E0C8E" w:rsidRPr="001B2B16" w:rsidRDefault="001E0C8E" w:rsidP="001B2B16">
            <w:pPr>
              <w:widowControl w:val="0"/>
              <w:spacing w:before="120" w:after="0" w:line="240" w:lineRule="auto"/>
              <w:jc w:val="both"/>
              <w:rPr>
                <w:rFonts w:ascii="Times New Roman" w:eastAsia="Times New Roman" w:hAnsi="Times New Roman" w:cs="Times New Roman"/>
                <w:sz w:val="24"/>
                <w:szCs w:val="24"/>
              </w:rPr>
            </w:pPr>
          </w:p>
        </w:tc>
        <w:tc>
          <w:tcPr>
            <w:tcW w:w="3264" w:type="dxa"/>
            <w:tcBorders>
              <w:top w:val="single" w:sz="4" w:space="0" w:color="auto"/>
              <w:left w:val="single" w:sz="4" w:space="0" w:color="auto"/>
              <w:bottom w:val="single" w:sz="4" w:space="0" w:color="auto"/>
            </w:tcBorders>
            <w:shd w:val="clear" w:color="auto" w:fill="FFFFFF"/>
            <w:vAlign w:val="bottom"/>
          </w:tcPr>
          <w:p w:rsidR="001B2B16" w:rsidRDefault="001B2B16" w:rsidP="001B2B16">
            <w:pPr>
              <w:widowControl w:val="0"/>
              <w:spacing w:after="0" w:line="240" w:lineRule="auto"/>
              <w:jc w:val="both"/>
              <w:rPr>
                <w:rFonts w:ascii="Times New Roman" w:eastAsia="Times New Roman" w:hAnsi="Times New Roman" w:cs="Times New Roman"/>
                <w:bCs/>
                <w:sz w:val="24"/>
                <w:szCs w:val="24"/>
                <w:shd w:val="clear" w:color="auto" w:fill="FFFFFF"/>
                <w:lang w:eastAsia="ru-RU" w:bidi="ru-RU"/>
              </w:rPr>
            </w:pPr>
            <w:r w:rsidRPr="001B2B16">
              <w:rPr>
                <w:rFonts w:ascii="Times New Roman" w:eastAsia="Times New Roman" w:hAnsi="Times New Roman" w:cs="Times New Roman"/>
                <w:bCs/>
                <w:sz w:val="24"/>
                <w:szCs w:val="24"/>
                <w:shd w:val="clear" w:color="auto" w:fill="FFFFFF"/>
                <w:lang w:eastAsia="ru-RU" w:bidi="ru-RU"/>
              </w:rPr>
              <w:t>Создание условий для развития личности ребёнка, его способности ставить перед собой цель и добиваться результата.</w:t>
            </w:r>
          </w:p>
          <w:p w:rsidR="001E0C8E" w:rsidRDefault="001E0C8E" w:rsidP="001B2B16">
            <w:pPr>
              <w:widowControl w:val="0"/>
              <w:spacing w:after="0" w:line="240" w:lineRule="auto"/>
              <w:jc w:val="both"/>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both"/>
              <w:rPr>
                <w:rFonts w:ascii="Times New Roman" w:eastAsia="Times New Roman" w:hAnsi="Times New Roman" w:cs="Times New Roman"/>
                <w:bCs/>
                <w:sz w:val="24"/>
                <w:szCs w:val="24"/>
                <w:shd w:val="clear" w:color="auto" w:fill="FFFFFF"/>
                <w:lang w:eastAsia="ru-RU" w:bidi="ru-RU"/>
              </w:rPr>
            </w:pPr>
          </w:p>
          <w:p w:rsidR="001E0C8E" w:rsidRDefault="001E0C8E" w:rsidP="001B2B16">
            <w:pPr>
              <w:widowControl w:val="0"/>
              <w:spacing w:after="0" w:line="240" w:lineRule="auto"/>
              <w:jc w:val="both"/>
              <w:rPr>
                <w:rFonts w:ascii="Times New Roman" w:eastAsia="Times New Roman" w:hAnsi="Times New Roman" w:cs="Times New Roman"/>
                <w:bCs/>
                <w:sz w:val="24"/>
                <w:szCs w:val="24"/>
                <w:shd w:val="clear" w:color="auto" w:fill="FFFFFF"/>
                <w:lang w:eastAsia="ru-RU" w:bidi="ru-RU"/>
              </w:rPr>
            </w:pPr>
          </w:p>
          <w:p w:rsidR="001E0C8E" w:rsidRPr="001B2B16" w:rsidRDefault="001E0C8E" w:rsidP="001B2B16">
            <w:pPr>
              <w:widowControl w:val="0"/>
              <w:spacing w:after="0" w:line="240" w:lineRule="auto"/>
              <w:jc w:val="both"/>
              <w:rPr>
                <w:rFonts w:ascii="Times New Roman" w:eastAsia="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FFFFFF"/>
            <w:vAlign w:val="bottom"/>
          </w:tcPr>
          <w:p w:rsidR="001B2B16" w:rsidRPr="001B2B16" w:rsidRDefault="001B2B16" w:rsidP="001B2B16">
            <w:pPr>
              <w:widowControl w:val="0"/>
              <w:spacing w:after="0" w:line="240" w:lineRule="auto"/>
              <w:jc w:val="both"/>
              <w:rPr>
                <w:rFonts w:ascii="Times New Roman" w:eastAsia="Times New Roman" w:hAnsi="Times New Roman" w:cs="Times New Roman"/>
                <w:sz w:val="24"/>
                <w:szCs w:val="24"/>
              </w:rPr>
            </w:pPr>
            <w:r w:rsidRPr="001B2B16">
              <w:rPr>
                <w:rFonts w:ascii="Times New Roman" w:eastAsia="Times New Roman" w:hAnsi="Times New Roman" w:cs="Times New Roman"/>
                <w:bCs/>
                <w:sz w:val="24"/>
                <w:szCs w:val="24"/>
                <w:shd w:val="clear" w:color="auto" w:fill="FFFFFF"/>
                <w:lang w:eastAsia="ru-RU" w:bidi="ru-RU"/>
              </w:rPr>
              <w:t>Разработка индивидуальных и групповых проектов воспитанников («Каникулы без скуки», «Моя любимая кукла Барби», «Путешествие в мир бижутерии», «Мир развивающих игрушек»).</w:t>
            </w:r>
          </w:p>
        </w:tc>
      </w:tr>
    </w:tbl>
    <w:p w:rsidR="001B2B16" w:rsidRPr="001B2B16" w:rsidRDefault="001B2B16" w:rsidP="001B2B16">
      <w:pPr>
        <w:spacing w:after="14" w:line="360" w:lineRule="auto"/>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jc w:val="center"/>
        <w:rPr>
          <w:rFonts w:ascii="Times New Roman" w:eastAsia="Times New Roman" w:hAnsi="Times New Roman" w:cs="Times New Roman"/>
          <w:sz w:val="28"/>
          <w:szCs w:val="28"/>
          <w:lang w:eastAsia="ru-RU"/>
        </w:rPr>
      </w:pPr>
      <w:r w:rsidRPr="001B2B16">
        <w:rPr>
          <w:rFonts w:ascii="Times New Roman" w:eastAsia="Times New Roman" w:hAnsi="Times New Roman" w:cs="Times New Roman"/>
          <w:b/>
          <w:sz w:val="28"/>
          <w:szCs w:val="28"/>
          <w:lang w:eastAsia="ru-RU"/>
        </w:rPr>
        <w:t>Материально-техническое оснащение программы</w:t>
      </w:r>
    </w:p>
    <w:p w:rsidR="001B2B16" w:rsidRPr="00D91954" w:rsidRDefault="001B2B16" w:rsidP="00D91954">
      <w:pPr>
        <w:pStyle w:val="a3"/>
        <w:numPr>
          <w:ilvl w:val="0"/>
          <w:numId w:val="49"/>
        </w:numPr>
        <w:spacing w:after="133" w:line="360" w:lineRule="auto"/>
        <w:jc w:val="both"/>
        <w:rPr>
          <w:sz w:val="28"/>
          <w:szCs w:val="28"/>
        </w:rPr>
      </w:pPr>
      <w:r w:rsidRPr="00D91954">
        <w:rPr>
          <w:sz w:val="28"/>
          <w:szCs w:val="28"/>
        </w:rPr>
        <w:t xml:space="preserve">Для занятий необходимо просторное, хорошо освещенное помещение, оборудованное мебелью (парты, стулья, шкафы). </w:t>
      </w:r>
      <w:r w:rsidRPr="00D91954">
        <w:rPr>
          <w:sz w:val="28"/>
          <w:szCs w:val="28"/>
        </w:rPr>
        <w:lastRenderedPageBreak/>
        <w:t>Желательно, чтобы мебель свободно переставлялась (при смене вида деятельнос</w:t>
      </w:r>
      <w:r w:rsidR="00D91954" w:rsidRPr="00D91954">
        <w:rPr>
          <w:sz w:val="28"/>
          <w:szCs w:val="28"/>
        </w:rPr>
        <w:t>ти на занятиях) внутри кабинета;</w:t>
      </w:r>
      <w:r w:rsidRPr="00D91954">
        <w:rPr>
          <w:sz w:val="28"/>
          <w:szCs w:val="28"/>
        </w:rPr>
        <w:t xml:space="preserve"> </w:t>
      </w:r>
    </w:p>
    <w:p w:rsidR="001B2B16" w:rsidRPr="00D91954" w:rsidRDefault="001B2B16" w:rsidP="00D91954">
      <w:pPr>
        <w:numPr>
          <w:ilvl w:val="0"/>
          <w:numId w:val="22"/>
        </w:numPr>
        <w:spacing w:after="15"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различные материалы для проведения </w:t>
      </w:r>
      <w:proofErr w:type="gramStart"/>
      <w:r w:rsidRPr="001B2B16">
        <w:rPr>
          <w:rFonts w:ascii="Times New Roman" w:eastAsia="Times New Roman" w:hAnsi="Times New Roman" w:cs="Times New Roman"/>
          <w:sz w:val="28"/>
          <w:szCs w:val="28"/>
          <w:lang w:eastAsia="ru-RU"/>
        </w:rPr>
        <w:t>занятий  (</w:t>
      </w:r>
      <w:proofErr w:type="gramEnd"/>
      <w:r w:rsidRPr="001B2B16">
        <w:rPr>
          <w:rFonts w:ascii="Times New Roman" w:eastAsia="Times New Roman" w:hAnsi="Times New Roman" w:cs="Times New Roman"/>
          <w:sz w:val="28"/>
          <w:szCs w:val="28"/>
          <w:lang w:eastAsia="ru-RU"/>
        </w:rPr>
        <w:t>кусочки ткани, салфе</w:t>
      </w:r>
      <w:r w:rsidR="00D91954">
        <w:rPr>
          <w:rFonts w:ascii="Times New Roman" w:eastAsia="Times New Roman" w:hAnsi="Times New Roman" w:cs="Times New Roman"/>
          <w:sz w:val="28"/>
          <w:szCs w:val="28"/>
          <w:lang w:eastAsia="ru-RU"/>
        </w:rPr>
        <w:t>т</w:t>
      </w:r>
      <w:r w:rsidRPr="001B2B16">
        <w:rPr>
          <w:rFonts w:ascii="Times New Roman" w:eastAsia="Times New Roman" w:hAnsi="Times New Roman" w:cs="Times New Roman"/>
          <w:sz w:val="28"/>
          <w:szCs w:val="28"/>
          <w:lang w:eastAsia="ru-RU"/>
        </w:rPr>
        <w:t>ки с</w:t>
      </w:r>
      <w:r w:rsidR="00D91954">
        <w:rPr>
          <w:rFonts w:ascii="Times New Roman" w:eastAsia="Times New Roman" w:hAnsi="Times New Roman" w:cs="Times New Roman"/>
          <w:sz w:val="28"/>
          <w:szCs w:val="28"/>
          <w:lang w:eastAsia="ru-RU"/>
        </w:rPr>
        <w:t xml:space="preserve"> рисунком, </w:t>
      </w:r>
      <w:r w:rsidRPr="001B2B16">
        <w:rPr>
          <w:rFonts w:ascii="Times New Roman" w:eastAsia="Times New Roman" w:hAnsi="Times New Roman" w:cs="Times New Roman"/>
          <w:sz w:val="28"/>
          <w:szCs w:val="28"/>
          <w:lang w:eastAsia="ru-RU"/>
        </w:rPr>
        <w:t xml:space="preserve">природный материал, кусочки </w:t>
      </w:r>
      <w:r w:rsidRPr="00D91954">
        <w:rPr>
          <w:rFonts w:ascii="Times New Roman" w:eastAsia="Times New Roman" w:hAnsi="Times New Roman" w:cs="Times New Roman"/>
          <w:sz w:val="28"/>
          <w:szCs w:val="28"/>
          <w:lang w:eastAsia="ru-RU"/>
        </w:rPr>
        <w:t>кожи, клей ПВА, краски, кисти, фломастеры, карандаши, ножницы, канцелярский нож.</w:t>
      </w:r>
    </w:p>
    <w:p w:rsidR="001B2B16" w:rsidRPr="001B2B16" w:rsidRDefault="001B2B16" w:rsidP="001B2B16">
      <w:pPr>
        <w:numPr>
          <w:ilvl w:val="0"/>
          <w:numId w:val="22"/>
        </w:numPr>
        <w:spacing w:after="36"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бумага разного формата, тетради в</w:t>
      </w:r>
      <w:r w:rsidR="00D91954">
        <w:rPr>
          <w:rFonts w:ascii="Times New Roman" w:eastAsia="Times New Roman" w:hAnsi="Times New Roman" w:cs="Times New Roman"/>
          <w:sz w:val="28"/>
          <w:szCs w:val="28"/>
          <w:lang w:eastAsia="ru-RU"/>
        </w:rPr>
        <w:t xml:space="preserve"> клетку, цветная бумага, картон;</w:t>
      </w:r>
      <w:r w:rsidRPr="001B2B16">
        <w:rPr>
          <w:rFonts w:ascii="Times New Roman" w:eastAsia="Times New Roman" w:hAnsi="Times New Roman" w:cs="Times New Roman"/>
          <w:sz w:val="28"/>
          <w:szCs w:val="28"/>
          <w:lang w:eastAsia="ru-RU"/>
        </w:rPr>
        <w:t xml:space="preserve"> </w:t>
      </w:r>
    </w:p>
    <w:p w:rsidR="001B2B16" w:rsidRPr="001B2B16" w:rsidRDefault="001B2B16" w:rsidP="001B2B16">
      <w:pPr>
        <w:numPr>
          <w:ilvl w:val="0"/>
          <w:numId w:val="22"/>
        </w:numPr>
        <w:spacing w:after="36"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bidi="ru-RU"/>
        </w:rPr>
        <w:t>пополнение периодической литературы (книг и журналов по темам); методическая литература;</w:t>
      </w:r>
    </w:p>
    <w:p w:rsidR="001B2B16" w:rsidRPr="001B2B16" w:rsidRDefault="001B2B16" w:rsidP="001B2B16">
      <w:pPr>
        <w:numPr>
          <w:ilvl w:val="0"/>
          <w:numId w:val="22"/>
        </w:numPr>
        <w:spacing w:after="36" w:line="360" w:lineRule="auto"/>
        <w:contextualSpacing/>
        <w:jc w:val="both"/>
        <w:rPr>
          <w:rFonts w:ascii="Times New Roman" w:eastAsia="Times New Roman" w:hAnsi="Times New Roman" w:cs="Times New Roman"/>
          <w:sz w:val="28"/>
          <w:szCs w:val="28"/>
          <w:lang w:eastAsia="ru-RU"/>
        </w:rPr>
      </w:pPr>
      <w:proofErr w:type="spellStart"/>
      <w:proofErr w:type="gramStart"/>
      <w:r w:rsidRPr="001B2B16">
        <w:rPr>
          <w:rFonts w:ascii="Times New Roman" w:eastAsia="Times New Roman" w:hAnsi="Times New Roman" w:cs="Times New Roman"/>
          <w:sz w:val="28"/>
          <w:szCs w:val="28"/>
          <w:lang w:eastAsia="ru-RU" w:bidi="ru-RU"/>
        </w:rPr>
        <w:t>разноуровневый</w:t>
      </w:r>
      <w:proofErr w:type="spellEnd"/>
      <w:r w:rsidRPr="001B2B16">
        <w:rPr>
          <w:rFonts w:ascii="Times New Roman" w:eastAsia="Times New Roman" w:hAnsi="Times New Roman" w:cs="Times New Roman"/>
          <w:sz w:val="28"/>
          <w:szCs w:val="28"/>
          <w:lang w:eastAsia="ru-RU" w:bidi="ru-RU"/>
        </w:rPr>
        <w:t xml:space="preserve">  дидактический</w:t>
      </w:r>
      <w:proofErr w:type="gramEnd"/>
      <w:r w:rsidRPr="001B2B16">
        <w:rPr>
          <w:rFonts w:ascii="Times New Roman" w:eastAsia="Times New Roman" w:hAnsi="Times New Roman" w:cs="Times New Roman"/>
          <w:sz w:val="28"/>
          <w:szCs w:val="28"/>
          <w:lang w:eastAsia="ru-RU" w:bidi="ru-RU"/>
        </w:rPr>
        <w:t xml:space="preserve"> материал (наглядный </w:t>
      </w:r>
      <w:proofErr w:type="spellStart"/>
      <w:r w:rsidRPr="001B2B16">
        <w:rPr>
          <w:rFonts w:ascii="Times New Roman" w:eastAsia="Times New Roman" w:hAnsi="Times New Roman" w:cs="Times New Roman"/>
          <w:sz w:val="28"/>
          <w:szCs w:val="28"/>
          <w:lang w:eastAsia="ru-RU" w:bidi="ru-RU"/>
        </w:rPr>
        <w:t>материал,образцы</w:t>
      </w:r>
      <w:proofErr w:type="spellEnd"/>
      <w:r w:rsidRPr="001B2B16">
        <w:rPr>
          <w:rFonts w:ascii="Times New Roman" w:eastAsia="Times New Roman" w:hAnsi="Times New Roman" w:cs="Times New Roman"/>
          <w:sz w:val="28"/>
          <w:szCs w:val="28"/>
          <w:lang w:eastAsia="ru-RU" w:bidi="ru-RU"/>
        </w:rPr>
        <w:t xml:space="preserve"> готовых изделий, иллюстрации из книг и журналов, технологические карты, схемы); </w:t>
      </w:r>
    </w:p>
    <w:p w:rsidR="001B2B16" w:rsidRPr="001B2B16" w:rsidRDefault="001B2B16" w:rsidP="001B2B16">
      <w:pPr>
        <w:numPr>
          <w:ilvl w:val="0"/>
          <w:numId w:val="22"/>
        </w:numPr>
        <w:spacing w:after="36"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bidi="ru-RU"/>
        </w:rPr>
        <w:t>консультации с педагогами</w:t>
      </w:r>
    </w:p>
    <w:p w:rsidR="001B2B16" w:rsidRPr="001B2B16" w:rsidRDefault="001B2B16" w:rsidP="001B2B16">
      <w:pPr>
        <w:spacing w:after="0" w:line="360" w:lineRule="auto"/>
        <w:jc w:val="both"/>
        <w:rPr>
          <w:rFonts w:ascii="Times New Roman" w:eastAsia="Times New Roman" w:hAnsi="Times New Roman" w:cs="Times New Roman"/>
          <w:sz w:val="28"/>
          <w:szCs w:val="28"/>
          <w:lang w:eastAsia="ru-RU" w:bidi="ru-RU"/>
        </w:rPr>
      </w:pPr>
      <w:r w:rsidRPr="001B2B16">
        <w:rPr>
          <w:rFonts w:ascii="Times New Roman" w:eastAsia="Times New Roman" w:hAnsi="Times New Roman" w:cs="Times New Roman"/>
          <w:b/>
          <w:sz w:val="28"/>
          <w:szCs w:val="28"/>
          <w:lang w:eastAsia="ru-RU" w:bidi="ru-RU"/>
        </w:rPr>
        <w:t xml:space="preserve">Организационно-педагогические условия </w:t>
      </w:r>
      <w:r w:rsidRPr="001B2B16">
        <w:rPr>
          <w:rFonts w:ascii="Times New Roman" w:eastAsia="Times New Roman" w:hAnsi="Times New Roman" w:cs="Times New Roman"/>
          <w:b/>
          <w:sz w:val="28"/>
          <w:szCs w:val="28"/>
          <w:lang w:eastAsia="ru-RU" w:bidi="ru-RU"/>
        </w:rPr>
        <w:tab/>
      </w:r>
    </w:p>
    <w:p w:rsidR="001B2B16" w:rsidRPr="001B2B16" w:rsidRDefault="001B2B16" w:rsidP="001B2B16">
      <w:pPr>
        <w:numPr>
          <w:ilvl w:val="0"/>
          <w:numId w:val="23"/>
        </w:numPr>
        <w:spacing w:after="0" w:line="360" w:lineRule="auto"/>
        <w:contextualSpacing/>
        <w:jc w:val="both"/>
        <w:rPr>
          <w:rFonts w:ascii="Times New Roman" w:eastAsia="Times New Roman" w:hAnsi="Times New Roman" w:cs="Times New Roman"/>
          <w:sz w:val="28"/>
          <w:szCs w:val="28"/>
          <w:lang w:eastAsia="ru-RU" w:bidi="ru-RU"/>
        </w:rPr>
      </w:pPr>
      <w:r w:rsidRPr="001B2B16">
        <w:rPr>
          <w:rFonts w:ascii="Times New Roman" w:eastAsia="Times New Roman" w:hAnsi="Times New Roman" w:cs="Times New Roman"/>
          <w:sz w:val="28"/>
          <w:szCs w:val="28"/>
          <w:lang w:eastAsia="ru-RU" w:bidi="ru-RU"/>
        </w:rPr>
        <w:t xml:space="preserve">заключение договора с родителями </w:t>
      </w:r>
      <w:proofErr w:type="spellStart"/>
      <w:r w:rsidRPr="001B2B16">
        <w:rPr>
          <w:rFonts w:ascii="Times New Roman" w:eastAsia="Times New Roman" w:hAnsi="Times New Roman" w:cs="Times New Roman"/>
          <w:sz w:val="28"/>
          <w:szCs w:val="28"/>
          <w:lang w:eastAsia="ru-RU" w:bidi="ru-RU"/>
        </w:rPr>
        <w:t>ребѐнка</w:t>
      </w:r>
      <w:proofErr w:type="spellEnd"/>
      <w:r w:rsidRPr="001B2B16">
        <w:rPr>
          <w:rFonts w:ascii="Times New Roman" w:eastAsia="Times New Roman" w:hAnsi="Times New Roman" w:cs="Times New Roman"/>
          <w:sz w:val="28"/>
          <w:szCs w:val="28"/>
          <w:lang w:eastAsia="ru-RU" w:bidi="ru-RU"/>
        </w:rPr>
        <w:t xml:space="preserve"> (или лицами, их заменяющими) по оказанию дополнительных образовательных услуг; </w:t>
      </w:r>
    </w:p>
    <w:p w:rsidR="001B2B16" w:rsidRPr="001B2B16" w:rsidRDefault="001B2B16" w:rsidP="001B2B16">
      <w:pPr>
        <w:numPr>
          <w:ilvl w:val="0"/>
          <w:numId w:val="23"/>
        </w:numPr>
        <w:spacing w:after="0" w:line="360" w:lineRule="auto"/>
        <w:contextualSpacing/>
        <w:jc w:val="both"/>
        <w:rPr>
          <w:rFonts w:ascii="Times New Roman" w:eastAsia="Times New Roman" w:hAnsi="Times New Roman" w:cs="Times New Roman"/>
          <w:sz w:val="28"/>
          <w:szCs w:val="28"/>
          <w:lang w:eastAsia="ru-RU" w:bidi="ru-RU"/>
        </w:rPr>
      </w:pPr>
      <w:r w:rsidRPr="001B2B16">
        <w:rPr>
          <w:rFonts w:ascii="Times New Roman" w:eastAsia="Times New Roman" w:hAnsi="Times New Roman" w:cs="Times New Roman"/>
          <w:sz w:val="28"/>
          <w:szCs w:val="28"/>
          <w:lang w:eastAsia="ru-RU" w:bidi="ru-RU"/>
        </w:rPr>
        <w:t xml:space="preserve">проведение установочных родительских собраний в начале каждого учебного года с целью ознакомления с программой, обсуждением </w:t>
      </w:r>
    </w:p>
    <w:p w:rsidR="001B2B16" w:rsidRPr="001B2B16" w:rsidRDefault="001B2B16" w:rsidP="001B2B16">
      <w:pPr>
        <w:spacing w:after="0" w:line="360" w:lineRule="auto"/>
        <w:ind w:firstLine="708"/>
        <w:jc w:val="both"/>
        <w:rPr>
          <w:rFonts w:ascii="Times New Roman" w:eastAsia="Times New Roman" w:hAnsi="Times New Roman" w:cs="Times New Roman"/>
          <w:sz w:val="28"/>
          <w:szCs w:val="28"/>
          <w:lang w:eastAsia="ru-RU" w:bidi="ru-RU"/>
        </w:rPr>
      </w:pPr>
      <w:r w:rsidRPr="001B2B16">
        <w:rPr>
          <w:rFonts w:ascii="Times New Roman" w:eastAsia="Times New Roman" w:hAnsi="Times New Roman" w:cs="Times New Roman"/>
          <w:sz w:val="28"/>
          <w:szCs w:val="28"/>
          <w:lang w:eastAsia="ru-RU" w:bidi="ru-RU"/>
        </w:rPr>
        <w:t>образовательного заказа;</w:t>
      </w:r>
    </w:p>
    <w:p w:rsidR="001B2B16" w:rsidRPr="001B2B16" w:rsidRDefault="001B2B16" w:rsidP="001B2B16">
      <w:pPr>
        <w:numPr>
          <w:ilvl w:val="0"/>
          <w:numId w:val="24"/>
        </w:numPr>
        <w:spacing w:after="0" w:line="360" w:lineRule="auto"/>
        <w:contextualSpacing/>
        <w:jc w:val="both"/>
        <w:rPr>
          <w:rFonts w:ascii="Times New Roman" w:eastAsia="Times New Roman" w:hAnsi="Times New Roman" w:cs="Times New Roman"/>
          <w:sz w:val="28"/>
          <w:szCs w:val="28"/>
          <w:lang w:eastAsia="ru-RU" w:bidi="ru-RU"/>
        </w:rPr>
      </w:pPr>
      <w:r w:rsidRPr="001B2B16">
        <w:rPr>
          <w:rFonts w:ascii="Times New Roman" w:eastAsia="Times New Roman" w:hAnsi="Times New Roman" w:cs="Times New Roman"/>
          <w:sz w:val="28"/>
          <w:szCs w:val="28"/>
          <w:lang w:eastAsia="ru-RU" w:bidi="ru-RU"/>
        </w:rPr>
        <w:t xml:space="preserve">сотрудничество с другими коллективами; </w:t>
      </w:r>
    </w:p>
    <w:p w:rsidR="001B2B16" w:rsidRPr="001B2B16" w:rsidRDefault="001B2B16" w:rsidP="001B2B16">
      <w:pPr>
        <w:numPr>
          <w:ilvl w:val="0"/>
          <w:numId w:val="24"/>
        </w:numPr>
        <w:spacing w:after="0" w:line="360" w:lineRule="auto"/>
        <w:contextualSpacing/>
        <w:jc w:val="both"/>
        <w:rPr>
          <w:rFonts w:ascii="Times New Roman" w:eastAsia="Times New Roman" w:hAnsi="Times New Roman" w:cs="Times New Roman"/>
          <w:sz w:val="28"/>
          <w:szCs w:val="28"/>
          <w:lang w:eastAsia="ru-RU" w:bidi="ru-RU"/>
        </w:rPr>
      </w:pPr>
      <w:r w:rsidRPr="001B2B16">
        <w:rPr>
          <w:rFonts w:ascii="Times New Roman" w:eastAsia="Times New Roman" w:hAnsi="Times New Roman" w:cs="Times New Roman"/>
          <w:sz w:val="28"/>
          <w:szCs w:val="28"/>
          <w:lang w:eastAsia="ru-RU" w:bidi="ru-RU"/>
        </w:rPr>
        <w:t>совместные занятия с родителями</w:t>
      </w:r>
    </w:p>
    <w:p w:rsidR="00931272" w:rsidRDefault="00931272" w:rsidP="001B2B16">
      <w:pPr>
        <w:keepNext/>
        <w:keepLines/>
        <w:spacing w:after="151" w:line="360" w:lineRule="auto"/>
        <w:ind w:right="500"/>
        <w:jc w:val="center"/>
        <w:outlineLvl w:val="0"/>
        <w:rPr>
          <w:rFonts w:ascii="Times New Roman" w:eastAsia="Times New Roman" w:hAnsi="Times New Roman" w:cs="Times New Roman"/>
          <w:b/>
          <w:bCs/>
          <w:sz w:val="28"/>
          <w:szCs w:val="28"/>
          <w:lang w:eastAsia="ru-RU"/>
        </w:rPr>
      </w:pPr>
    </w:p>
    <w:p w:rsidR="001B2B16" w:rsidRPr="009C2F01" w:rsidRDefault="009C2F01" w:rsidP="001B2B16">
      <w:pPr>
        <w:keepNext/>
        <w:keepLines/>
        <w:spacing w:after="151" w:line="360" w:lineRule="auto"/>
        <w:ind w:right="500"/>
        <w:jc w:val="center"/>
        <w:outlineLvl w:val="0"/>
        <w:rPr>
          <w:rFonts w:ascii="Times New Roman" w:eastAsia="Times New Roman" w:hAnsi="Times New Roman" w:cs="Times New Roman"/>
          <w:b/>
          <w:sz w:val="28"/>
          <w:szCs w:val="28"/>
          <w:lang w:eastAsia="ru-RU"/>
        </w:rPr>
      </w:pPr>
      <w:r w:rsidRPr="009C2F01">
        <w:rPr>
          <w:rFonts w:ascii="Times New Roman" w:eastAsia="Times New Roman" w:hAnsi="Times New Roman" w:cs="Times New Roman"/>
          <w:b/>
          <w:bCs/>
          <w:sz w:val="28"/>
          <w:szCs w:val="28"/>
          <w:lang w:eastAsia="ru-RU"/>
        </w:rPr>
        <w:t>4.</w:t>
      </w:r>
      <w:r w:rsidR="001B2B16" w:rsidRPr="009C2F01">
        <w:rPr>
          <w:rFonts w:ascii="Times New Roman" w:eastAsia="Times New Roman" w:hAnsi="Times New Roman" w:cs="Times New Roman"/>
          <w:b/>
          <w:bCs/>
          <w:sz w:val="28"/>
          <w:szCs w:val="28"/>
          <w:lang w:eastAsia="ru-RU"/>
        </w:rPr>
        <w:t xml:space="preserve"> </w:t>
      </w:r>
      <w:r w:rsidR="001B2B16" w:rsidRPr="001B2B16">
        <w:rPr>
          <w:rFonts w:ascii="Times New Roman" w:eastAsia="Times New Roman" w:hAnsi="Times New Roman" w:cs="Times New Roman"/>
          <w:b/>
          <w:sz w:val="28"/>
          <w:szCs w:val="28"/>
          <w:lang w:eastAsia="ru-RU"/>
        </w:rPr>
        <w:t>СПИСОК ЛИТЕРАТУРЫ</w:t>
      </w:r>
    </w:p>
    <w:p w:rsidR="001B2B16" w:rsidRPr="001B2B16" w:rsidRDefault="001B2B16" w:rsidP="001B2B16">
      <w:pPr>
        <w:keepNext/>
        <w:keepLines/>
        <w:spacing w:after="151" w:line="360" w:lineRule="auto"/>
        <w:ind w:right="500"/>
        <w:jc w:val="center"/>
        <w:outlineLvl w:val="0"/>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Нормативно-правовые документы:</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Конституция Российской Федерации: офиц. текст. – М.: Образование, 2001. – 39 с.</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Конвенция ООН о правах ребенка от 1 октября 1990 г. </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Федеральный закон Российской Федерации «Об образовании в Российской Федерации» от 29 декабря 2012 г. № 273-ФЗ.</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lastRenderedPageBreak/>
        <w:t>Закон Республики Башкортостан «Об образовании в Республике Башкортостан» от 1 июля 2013 года № 696-з.</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«Концепция развития дополнительного образования детей» распоряжение Правительства Российской Федерации от 4 сентября 2014 г. № 1726-р.</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Постановление Главного государственного санитарного врача Российской Федерации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от 04 июля 2014 г. № 41.</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Письмо Министерства образования и науки Российской Федерации «Методические рекомендации по проектированию дополнительных общеразвивающих программ (включая </w:t>
      </w:r>
      <w:proofErr w:type="spellStart"/>
      <w:r w:rsidRPr="001B2B16">
        <w:rPr>
          <w:rFonts w:ascii="Times New Roman" w:eastAsia="Times New Roman" w:hAnsi="Times New Roman" w:cs="Times New Roman"/>
          <w:sz w:val="28"/>
          <w:szCs w:val="28"/>
          <w:lang w:eastAsia="ru-RU"/>
        </w:rPr>
        <w:t>разноуровневые</w:t>
      </w:r>
      <w:proofErr w:type="spellEnd"/>
      <w:r w:rsidRPr="001B2B16">
        <w:rPr>
          <w:rFonts w:ascii="Times New Roman" w:eastAsia="Times New Roman" w:hAnsi="Times New Roman" w:cs="Times New Roman"/>
          <w:sz w:val="28"/>
          <w:szCs w:val="28"/>
          <w:lang w:eastAsia="ru-RU"/>
        </w:rPr>
        <w:t xml:space="preserve"> программы)» от 18 ноября 2015 г. № 09-3242.</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Приказ Министерства труда и социальной защиты Российской Федерации «Об утверждении профессионального стандарта «Педагог дополнительного образования детей и взрослых»» от 8 сентября 2015 г. № 613 н. </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Письмо Министерства образования и науки Российской Федерации «О примерных требованиях к программам дополнительного образования детей» от 11 декабря 2006 г. № 06-1844.</w:t>
      </w:r>
    </w:p>
    <w:p w:rsidR="001B2B16" w:rsidRPr="001B2B16" w:rsidRDefault="001B2B16" w:rsidP="001B2B16">
      <w:pPr>
        <w:numPr>
          <w:ilvl w:val="0"/>
          <w:numId w:val="25"/>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Приказ Министерства образования и науки Российской Федерации «Об утверждении Порядка организации и осуществления образовательной деятельности по дополнительным общеобразовательным программам». от 29 августа 2013 г. № 1008.</w:t>
      </w:r>
    </w:p>
    <w:p w:rsidR="001B2B16" w:rsidRPr="001B2B16" w:rsidRDefault="001B2B16" w:rsidP="001B2B16">
      <w:pPr>
        <w:spacing w:after="200" w:line="360" w:lineRule="auto"/>
        <w:contextualSpacing/>
        <w:jc w:val="center"/>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Основная литература</w:t>
      </w:r>
    </w:p>
    <w:p w:rsidR="001B2B16" w:rsidRPr="001B2B16" w:rsidRDefault="001B2B16" w:rsidP="001B2B16">
      <w:pPr>
        <w:numPr>
          <w:ilvl w:val="0"/>
          <w:numId w:val="26"/>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Андреева, И.А. Шитье и рукоделие. – М.: Большая Российская энциклопедия, 2016. – 160 с.</w:t>
      </w:r>
    </w:p>
    <w:p w:rsidR="009C2F01" w:rsidRDefault="001B2B16" w:rsidP="009C2F01">
      <w:pPr>
        <w:numPr>
          <w:ilvl w:val="0"/>
          <w:numId w:val="26"/>
        </w:num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Волкова, Н.В. Джинса, как объект арт-дизайна. – Ростов-на Дону, 2015. – 278 с.</w:t>
      </w:r>
    </w:p>
    <w:p w:rsidR="001B2B16" w:rsidRDefault="001B2B16" w:rsidP="009C2F01">
      <w:pPr>
        <w:numPr>
          <w:ilvl w:val="0"/>
          <w:numId w:val="26"/>
        </w:numPr>
        <w:spacing w:after="200" w:line="360" w:lineRule="auto"/>
        <w:contextualSpacing/>
        <w:jc w:val="both"/>
        <w:rPr>
          <w:rFonts w:ascii="Times New Roman" w:eastAsia="Times New Roman" w:hAnsi="Times New Roman" w:cs="Times New Roman"/>
          <w:sz w:val="28"/>
          <w:szCs w:val="28"/>
          <w:lang w:eastAsia="ru-RU"/>
        </w:rPr>
      </w:pPr>
      <w:proofErr w:type="spellStart"/>
      <w:r w:rsidRPr="009C2F01">
        <w:rPr>
          <w:rFonts w:ascii="Times New Roman" w:eastAsia="Times New Roman" w:hAnsi="Times New Roman" w:cs="Times New Roman"/>
          <w:sz w:val="28"/>
          <w:szCs w:val="28"/>
          <w:lang w:eastAsia="ru-RU"/>
        </w:rPr>
        <w:lastRenderedPageBreak/>
        <w:t>Данкевич</w:t>
      </w:r>
      <w:proofErr w:type="spellEnd"/>
      <w:r w:rsidRPr="009C2F01">
        <w:rPr>
          <w:rFonts w:ascii="Times New Roman" w:eastAsia="Times New Roman" w:hAnsi="Times New Roman" w:cs="Times New Roman"/>
          <w:sz w:val="28"/>
          <w:szCs w:val="28"/>
          <w:lang w:eastAsia="ru-RU"/>
        </w:rPr>
        <w:t xml:space="preserve"> Е.В. Вышивка </w:t>
      </w:r>
      <w:proofErr w:type="gramStart"/>
      <w:r w:rsidRPr="009C2F01">
        <w:rPr>
          <w:rFonts w:ascii="Times New Roman" w:eastAsia="Times New Roman" w:hAnsi="Times New Roman" w:cs="Times New Roman"/>
          <w:sz w:val="28"/>
          <w:szCs w:val="28"/>
          <w:lang w:eastAsia="ru-RU"/>
        </w:rPr>
        <w:t>лентами  М.</w:t>
      </w:r>
      <w:proofErr w:type="gramEnd"/>
      <w:r w:rsidRPr="009C2F01">
        <w:rPr>
          <w:rFonts w:ascii="Times New Roman" w:eastAsia="Times New Roman" w:hAnsi="Times New Roman" w:cs="Times New Roman"/>
          <w:sz w:val="28"/>
          <w:szCs w:val="28"/>
          <w:lang w:eastAsia="ru-RU"/>
        </w:rPr>
        <w:t>: АСТ, 2009. - 36 с.</w:t>
      </w:r>
    </w:p>
    <w:p w:rsidR="009C2F01" w:rsidRDefault="001B2B16" w:rsidP="009C2F01">
      <w:pPr>
        <w:numPr>
          <w:ilvl w:val="0"/>
          <w:numId w:val="26"/>
        </w:numPr>
        <w:spacing w:after="200" w:line="360" w:lineRule="auto"/>
        <w:contextualSpacing/>
        <w:jc w:val="both"/>
        <w:rPr>
          <w:rFonts w:ascii="Times New Roman" w:eastAsia="Times New Roman" w:hAnsi="Times New Roman" w:cs="Times New Roman"/>
          <w:sz w:val="28"/>
          <w:szCs w:val="28"/>
          <w:lang w:eastAsia="ru-RU"/>
        </w:rPr>
      </w:pPr>
      <w:proofErr w:type="spellStart"/>
      <w:r w:rsidRPr="009C2F01">
        <w:rPr>
          <w:rFonts w:ascii="Times New Roman" w:eastAsia="Times New Roman" w:hAnsi="Times New Roman" w:cs="Times New Roman"/>
          <w:sz w:val="28"/>
          <w:szCs w:val="28"/>
          <w:lang w:eastAsia="ru-RU"/>
        </w:rPr>
        <w:t>Ерзенкова</w:t>
      </w:r>
      <w:proofErr w:type="spellEnd"/>
      <w:r w:rsidRPr="009C2F01">
        <w:rPr>
          <w:rFonts w:ascii="Times New Roman" w:eastAsia="Times New Roman" w:hAnsi="Times New Roman" w:cs="Times New Roman"/>
          <w:sz w:val="28"/>
          <w:szCs w:val="28"/>
          <w:lang w:eastAsia="ru-RU"/>
        </w:rPr>
        <w:t xml:space="preserve"> Н.В. «Искусство красиво одеваться»- Рига, фирма</w:t>
      </w:r>
      <w:r w:rsidR="009C2F01">
        <w:rPr>
          <w:rFonts w:ascii="Times New Roman" w:eastAsia="Times New Roman" w:hAnsi="Times New Roman" w:cs="Times New Roman"/>
          <w:sz w:val="28"/>
          <w:szCs w:val="28"/>
          <w:lang w:eastAsia="ru-RU"/>
        </w:rPr>
        <w:t xml:space="preserve"> </w:t>
      </w:r>
      <w:r w:rsidRPr="009C2F01">
        <w:rPr>
          <w:rFonts w:ascii="Times New Roman" w:eastAsia="Times New Roman" w:hAnsi="Times New Roman" w:cs="Times New Roman"/>
          <w:sz w:val="28"/>
          <w:szCs w:val="28"/>
          <w:lang w:eastAsia="ru-RU"/>
        </w:rPr>
        <w:t>«Импакт»,2014.</w:t>
      </w:r>
    </w:p>
    <w:p w:rsidR="009F5AC0" w:rsidRDefault="001B2B16" w:rsidP="009F5AC0">
      <w:pPr>
        <w:numPr>
          <w:ilvl w:val="0"/>
          <w:numId w:val="26"/>
        </w:numPr>
        <w:spacing w:after="200" w:line="360" w:lineRule="auto"/>
        <w:contextualSpacing/>
        <w:jc w:val="both"/>
        <w:rPr>
          <w:rFonts w:ascii="Times New Roman" w:eastAsia="Times New Roman" w:hAnsi="Times New Roman" w:cs="Times New Roman"/>
          <w:sz w:val="28"/>
          <w:szCs w:val="28"/>
          <w:lang w:eastAsia="ru-RU"/>
        </w:rPr>
      </w:pPr>
      <w:r w:rsidRPr="009C2F01">
        <w:rPr>
          <w:rFonts w:ascii="Times New Roman" w:eastAsia="Times New Roman" w:hAnsi="Times New Roman" w:cs="Times New Roman"/>
          <w:sz w:val="28"/>
          <w:szCs w:val="28"/>
          <w:lang w:eastAsia="ru-RU"/>
        </w:rPr>
        <w:t xml:space="preserve">Клер Б. </w:t>
      </w:r>
      <w:proofErr w:type="spellStart"/>
      <w:r w:rsidRPr="009C2F01">
        <w:rPr>
          <w:rFonts w:ascii="Times New Roman" w:eastAsia="Times New Roman" w:hAnsi="Times New Roman" w:cs="Times New Roman"/>
          <w:sz w:val="28"/>
          <w:szCs w:val="28"/>
          <w:lang w:eastAsia="ru-RU"/>
        </w:rPr>
        <w:t>Шаффер</w:t>
      </w:r>
      <w:proofErr w:type="spellEnd"/>
      <w:r w:rsidRPr="009C2F01">
        <w:rPr>
          <w:rFonts w:ascii="Times New Roman" w:eastAsia="Times New Roman" w:hAnsi="Times New Roman" w:cs="Times New Roman"/>
          <w:sz w:val="28"/>
          <w:szCs w:val="28"/>
          <w:lang w:eastAsia="ru-RU"/>
        </w:rPr>
        <w:t xml:space="preserve"> «Энциклопедия быстрого шитья». – </w:t>
      </w:r>
      <w:proofErr w:type="gramStart"/>
      <w:r w:rsidRPr="009C2F01">
        <w:rPr>
          <w:rFonts w:ascii="Times New Roman" w:eastAsia="Times New Roman" w:hAnsi="Times New Roman" w:cs="Times New Roman"/>
          <w:sz w:val="28"/>
          <w:szCs w:val="28"/>
          <w:lang w:eastAsia="ru-RU"/>
        </w:rPr>
        <w:t>М:.</w:t>
      </w:r>
      <w:proofErr w:type="gramEnd"/>
      <w:r w:rsidRPr="009C2F01">
        <w:rPr>
          <w:rFonts w:ascii="Times New Roman" w:eastAsia="Times New Roman" w:hAnsi="Times New Roman" w:cs="Times New Roman"/>
          <w:sz w:val="28"/>
          <w:szCs w:val="28"/>
          <w:lang w:eastAsia="ru-RU"/>
        </w:rPr>
        <w:t xml:space="preserve"> «Аквариум»,2014</w:t>
      </w:r>
    </w:p>
    <w:p w:rsidR="009F5AC0" w:rsidRDefault="001B2B16" w:rsidP="009F5AC0">
      <w:pPr>
        <w:numPr>
          <w:ilvl w:val="0"/>
          <w:numId w:val="26"/>
        </w:numPr>
        <w:spacing w:after="200" w:line="360" w:lineRule="auto"/>
        <w:contextualSpacing/>
        <w:jc w:val="both"/>
        <w:rPr>
          <w:rFonts w:ascii="Times New Roman" w:eastAsia="Times New Roman" w:hAnsi="Times New Roman" w:cs="Times New Roman"/>
          <w:sz w:val="28"/>
          <w:szCs w:val="28"/>
          <w:lang w:eastAsia="ru-RU"/>
        </w:rPr>
      </w:pPr>
      <w:proofErr w:type="spellStart"/>
      <w:r w:rsidRPr="009F5AC0">
        <w:rPr>
          <w:rFonts w:ascii="Times New Roman" w:eastAsia="Times New Roman" w:hAnsi="Times New Roman" w:cs="Times New Roman"/>
          <w:sz w:val="28"/>
          <w:szCs w:val="28"/>
          <w:lang w:eastAsia="ru-RU"/>
        </w:rPr>
        <w:t>Кристанини</w:t>
      </w:r>
      <w:proofErr w:type="spellEnd"/>
      <w:r w:rsidRPr="009F5AC0">
        <w:rPr>
          <w:rFonts w:ascii="Times New Roman" w:eastAsia="Times New Roman" w:hAnsi="Times New Roman" w:cs="Times New Roman"/>
          <w:sz w:val="28"/>
          <w:szCs w:val="28"/>
          <w:lang w:eastAsia="ru-RU"/>
        </w:rPr>
        <w:t xml:space="preserve"> Джина, </w:t>
      </w:r>
      <w:proofErr w:type="spellStart"/>
      <w:r w:rsidRPr="009F5AC0">
        <w:rPr>
          <w:rFonts w:ascii="Times New Roman" w:eastAsia="Times New Roman" w:hAnsi="Times New Roman" w:cs="Times New Roman"/>
          <w:sz w:val="28"/>
          <w:szCs w:val="28"/>
          <w:lang w:eastAsia="ru-RU"/>
        </w:rPr>
        <w:t>Страбело</w:t>
      </w:r>
      <w:proofErr w:type="spellEnd"/>
      <w:r w:rsidRPr="009F5AC0">
        <w:rPr>
          <w:rFonts w:ascii="Times New Roman" w:eastAsia="Times New Roman" w:hAnsi="Times New Roman" w:cs="Times New Roman"/>
          <w:sz w:val="28"/>
          <w:szCs w:val="28"/>
          <w:lang w:eastAsia="ru-RU"/>
        </w:rPr>
        <w:t xml:space="preserve"> </w:t>
      </w:r>
      <w:proofErr w:type="spellStart"/>
      <w:r w:rsidRPr="009F5AC0">
        <w:rPr>
          <w:rFonts w:ascii="Times New Roman" w:eastAsia="Times New Roman" w:hAnsi="Times New Roman" w:cs="Times New Roman"/>
          <w:sz w:val="28"/>
          <w:szCs w:val="28"/>
          <w:lang w:eastAsia="ru-RU"/>
        </w:rPr>
        <w:t>Вилма</w:t>
      </w:r>
      <w:proofErr w:type="spellEnd"/>
      <w:r w:rsidRPr="009F5AC0">
        <w:rPr>
          <w:rFonts w:ascii="Times New Roman" w:eastAsia="Times New Roman" w:hAnsi="Times New Roman" w:cs="Times New Roman"/>
          <w:sz w:val="28"/>
          <w:szCs w:val="28"/>
          <w:lang w:eastAsia="ru-RU"/>
        </w:rPr>
        <w:t xml:space="preserve"> «Вышивка шелковыми лентами»</w:t>
      </w:r>
    </w:p>
    <w:p w:rsidR="009F5AC0" w:rsidRDefault="001B2B16" w:rsidP="009F5AC0">
      <w:pPr>
        <w:numPr>
          <w:ilvl w:val="0"/>
          <w:numId w:val="26"/>
        </w:numPr>
        <w:spacing w:after="200" w:line="360" w:lineRule="auto"/>
        <w:contextualSpacing/>
        <w:jc w:val="both"/>
        <w:rPr>
          <w:rFonts w:ascii="Times New Roman" w:eastAsia="Times New Roman" w:hAnsi="Times New Roman" w:cs="Times New Roman"/>
          <w:sz w:val="28"/>
          <w:szCs w:val="28"/>
          <w:lang w:eastAsia="ru-RU"/>
        </w:rPr>
      </w:pPr>
      <w:proofErr w:type="spellStart"/>
      <w:r w:rsidRPr="009F5AC0">
        <w:rPr>
          <w:rFonts w:ascii="Times New Roman" w:eastAsia="Times New Roman" w:hAnsi="Times New Roman" w:cs="Times New Roman"/>
          <w:sz w:val="28"/>
          <w:szCs w:val="28"/>
          <w:lang w:eastAsia="ru-RU"/>
        </w:rPr>
        <w:t>Ляукина</w:t>
      </w:r>
      <w:proofErr w:type="spellEnd"/>
      <w:r w:rsidRPr="009F5AC0">
        <w:rPr>
          <w:rFonts w:ascii="Times New Roman" w:eastAsia="Times New Roman" w:hAnsi="Times New Roman" w:cs="Times New Roman"/>
          <w:sz w:val="28"/>
          <w:szCs w:val="28"/>
          <w:lang w:eastAsia="ru-RU"/>
        </w:rPr>
        <w:t xml:space="preserve"> М. «Бисер» Москва «АСТ-ПРЕСС» 2015</w:t>
      </w:r>
    </w:p>
    <w:p w:rsidR="009F5AC0" w:rsidRDefault="001B2B16" w:rsidP="009F5AC0">
      <w:pPr>
        <w:numPr>
          <w:ilvl w:val="0"/>
          <w:numId w:val="26"/>
        </w:numPr>
        <w:spacing w:after="200" w:line="360" w:lineRule="auto"/>
        <w:contextualSpacing/>
        <w:jc w:val="both"/>
        <w:rPr>
          <w:rFonts w:ascii="Times New Roman" w:eastAsia="Times New Roman" w:hAnsi="Times New Roman" w:cs="Times New Roman"/>
          <w:sz w:val="28"/>
          <w:szCs w:val="28"/>
          <w:lang w:eastAsia="ru-RU"/>
        </w:rPr>
      </w:pPr>
      <w:r w:rsidRPr="009F5AC0">
        <w:rPr>
          <w:rFonts w:ascii="Times New Roman" w:eastAsia="Times New Roman" w:hAnsi="Times New Roman" w:cs="Times New Roman"/>
          <w:sz w:val="28"/>
          <w:szCs w:val="28"/>
          <w:lang w:eastAsia="ru-RU"/>
        </w:rPr>
        <w:t xml:space="preserve">Макаренко А.С. Методика организации воспитательного процесса. </w:t>
      </w:r>
      <w:hyperlink r:id="rId8" w:history="1">
        <w:r w:rsidRPr="009F5AC0">
          <w:rPr>
            <w:rFonts w:ascii="Times New Roman" w:eastAsia="Times New Roman" w:hAnsi="Times New Roman" w:cs="Times New Roman"/>
            <w:color w:val="0563C1"/>
            <w:sz w:val="28"/>
            <w:szCs w:val="28"/>
            <w:u w:val="single"/>
            <w:lang w:val="en-US" w:eastAsia="ru-RU"/>
          </w:rPr>
          <w:t>http</w:t>
        </w:r>
        <w:r w:rsidRPr="009F5AC0">
          <w:rPr>
            <w:rFonts w:ascii="Times New Roman" w:eastAsia="Times New Roman" w:hAnsi="Times New Roman" w:cs="Times New Roman"/>
            <w:color w:val="0563C1"/>
            <w:sz w:val="28"/>
            <w:szCs w:val="28"/>
            <w:u w:val="single"/>
            <w:lang w:eastAsia="ru-RU"/>
          </w:rPr>
          <w:t>://</w:t>
        </w:r>
        <w:proofErr w:type="spellStart"/>
        <w:r w:rsidRPr="009F5AC0">
          <w:rPr>
            <w:rFonts w:ascii="Times New Roman" w:eastAsia="Times New Roman" w:hAnsi="Times New Roman" w:cs="Times New Roman"/>
            <w:color w:val="0563C1"/>
            <w:sz w:val="28"/>
            <w:szCs w:val="28"/>
            <w:u w:val="single"/>
            <w:lang w:val="en-US" w:eastAsia="ru-RU"/>
          </w:rPr>
          <w:t>makarenko</w:t>
        </w:r>
        <w:proofErr w:type="spellEnd"/>
        <w:r w:rsidRPr="009F5AC0">
          <w:rPr>
            <w:rFonts w:ascii="Times New Roman" w:eastAsia="Times New Roman" w:hAnsi="Times New Roman" w:cs="Times New Roman"/>
            <w:color w:val="0563C1"/>
            <w:sz w:val="28"/>
            <w:szCs w:val="28"/>
            <w:u w:val="single"/>
            <w:lang w:eastAsia="ru-RU"/>
          </w:rPr>
          <w:t>.</w:t>
        </w:r>
        <w:proofErr w:type="spellStart"/>
        <w:r w:rsidRPr="009F5AC0">
          <w:rPr>
            <w:rFonts w:ascii="Times New Roman" w:eastAsia="Times New Roman" w:hAnsi="Times New Roman" w:cs="Times New Roman"/>
            <w:color w:val="0563C1"/>
            <w:sz w:val="28"/>
            <w:szCs w:val="28"/>
            <w:u w:val="single"/>
            <w:lang w:val="en-US" w:eastAsia="ru-RU"/>
          </w:rPr>
          <w:t>edu</w:t>
        </w:r>
        <w:proofErr w:type="spellEnd"/>
        <w:r w:rsidRPr="009F5AC0">
          <w:rPr>
            <w:rFonts w:ascii="Times New Roman" w:eastAsia="Times New Roman" w:hAnsi="Times New Roman" w:cs="Times New Roman"/>
            <w:color w:val="0563C1"/>
            <w:sz w:val="28"/>
            <w:szCs w:val="28"/>
            <w:u w:val="single"/>
            <w:lang w:eastAsia="ru-RU"/>
          </w:rPr>
          <w:t>.</w:t>
        </w:r>
        <w:proofErr w:type="spellStart"/>
        <w:r w:rsidRPr="009F5AC0">
          <w:rPr>
            <w:rFonts w:ascii="Times New Roman" w:eastAsia="Times New Roman" w:hAnsi="Times New Roman" w:cs="Times New Roman"/>
            <w:color w:val="0563C1"/>
            <w:sz w:val="28"/>
            <w:szCs w:val="28"/>
            <w:u w:val="single"/>
            <w:lang w:val="en-US" w:eastAsia="ru-RU"/>
          </w:rPr>
          <w:t>ru</w:t>
        </w:r>
        <w:proofErr w:type="spellEnd"/>
        <w:r w:rsidRPr="009F5AC0">
          <w:rPr>
            <w:rFonts w:ascii="Times New Roman" w:eastAsia="Times New Roman" w:hAnsi="Times New Roman" w:cs="Times New Roman"/>
            <w:color w:val="0563C1"/>
            <w:sz w:val="28"/>
            <w:szCs w:val="28"/>
            <w:u w:val="single"/>
            <w:lang w:eastAsia="ru-RU"/>
          </w:rPr>
          <w:t>/</w:t>
        </w:r>
      </w:hyperlink>
    </w:p>
    <w:p w:rsidR="009F5AC0" w:rsidRDefault="001B2B16" w:rsidP="009F5AC0">
      <w:pPr>
        <w:numPr>
          <w:ilvl w:val="0"/>
          <w:numId w:val="26"/>
        </w:numPr>
        <w:spacing w:after="200" w:line="360" w:lineRule="auto"/>
        <w:contextualSpacing/>
        <w:jc w:val="both"/>
        <w:rPr>
          <w:rFonts w:ascii="Times New Roman" w:eastAsia="Times New Roman" w:hAnsi="Times New Roman" w:cs="Times New Roman"/>
          <w:sz w:val="28"/>
          <w:szCs w:val="28"/>
          <w:lang w:eastAsia="ru-RU"/>
        </w:rPr>
      </w:pPr>
      <w:r w:rsidRPr="009F5AC0">
        <w:rPr>
          <w:rFonts w:ascii="Times New Roman" w:eastAsia="Times New Roman" w:hAnsi="Times New Roman" w:cs="Times New Roman"/>
          <w:sz w:val="28"/>
          <w:szCs w:val="28"/>
          <w:lang w:eastAsia="ru-RU"/>
        </w:rPr>
        <w:t>Рябцова А. «</w:t>
      </w:r>
      <w:proofErr w:type="spellStart"/>
      <w:r w:rsidRPr="009F5AC0">
        <w:rPr>
          <w:rFonts w:ascii="Times New Roman" w:eastAsia="Times New Roman" w:hAnsi="Times New Roman" w:cs="Times New Roman"/>
          <w:sz w:val="28"/>
          <w:szCs w:val="28"/>
          <w:lang w:eastAsia="ru-RU"/>
        </w:rPr>
        <w:t>Декупаж</w:t>
      </w:r>
      <w:proofErr w:type="spellEnd"/>
      <w:r w:rsidRPr="009F5AC0">
        <w:rPr>
          <w:rFonts w:ascii="Times New Roman" w:eastAsia="Times New Roman" w:hAnsi="Times New Roman" w:cs="Times New Roman"/>
          <w:sz w:val="28"/>
          <w:szCs w:val="28"/>
          <w:lang w:eastAsia="ru-RU"/>
        </w:rPr>
        <w:t>» Москва «Суфлер», Ростов-на-Дону «Феникс» 2017</w:t>
      </w:r>
    </w:p>
    <w:p w:rsidR="009F5AC0" w:rsidRDefault="001B2B16" w:rsidP="009F5AC0">
      <w:pPr>
        <w:numPr>
          <w:ilvl w:val="0"/>
          <w:numId w:val="26"/>
        </w:numPr>
        <w:spacing w:after="200" w:line="360" w:lineRule="auto"/>
        <w:contextualSpacing/>
        <w:jc w:val="both"/>
        <w:rPr>
          <w:rFonts w:ascii="Times New Roman" w:eastAsia="Times New Roman" w:hAnsi="Times New Roman" w:cs="Times New Roman"/>
          <w:sz w:val="28"/>
          <w:szCs w:val="28"/>
          <w:lang w:eastAsia="ru-RU"/>
        </w:rPr>
      </w:pPr>
      <w:r w:rsidRPr="009F5AC0">
        <w:rPr>
          <w:rFonts w:ascii="Times New Roman" w:eastAsia="Times New Roman" w:hAnsi="Times New Roman" w:cs="Times New Roman"/>
          <w:sz w:val="28"/>
          <w:szCs w:val="28"/>
          <w:lang w:eastAsia="ru-RU"/>
        </w:rPr>
        <w:t>Соколова</w:t>
      </w:r>
      <w:r w:rsidR="009F5AC0">
        <w:rPr>
          <w:rFonts w:ascii="Times New Roman" w:eastAsia="Times New Roman" w:hAnsi="Times New Roman" w:cs="Times New Roman"/>
          <w:sz w:val="28"/>
          <w:szCs w:val="28"/>
          <w:lang w:eastAsia="ru-RU"/>
        </w:rPr>
        <w:t xml:space="preserve"> О. «Д</w:t>
      </w:r>
      <w:r w:rsidRPr="009F5AC0">
        <w:rPr>
          <w:rFonts w:ascii="Times New Roman" w:eastAsia="Times New Roman" w:hAnsi="Times New Roman" w:cs="Times New Roman"/>
          <w:sz w:val="28"/>
          <w:szCs w:val="28"/>
          <w:lang w:eastAsia="ru-RU"/>
        </w:rPr>
        <w:t>жинсовая фантазия» Москва «Суфлер», Ростов-на-Дону «Феникс», 2015</w:t>
      </w:r>
    </w:p>
    <w:p w:rsidR="009F5AC0" w:rsidRDefault="001B2B16" w:rsidP="009F5AC0">
      <w:pPr>
        <w:numPr>
          <w:ilvl w:val="0"/>
          <w:numId w:val="26"/>
        </w:numPr>
        <w:spacing w:after="200" w:line="360" w:lineRule="auto"/>
        <w:contextualSpacing/>
        <w:jc w:val="both"/>
        <w:rPr>
          <w:rFonts w:ascii="Times New Roman" w:eastAsia="Times New Roman" w:hAnsi="Times New Roman" w:cs="Times New Roman"/>
          <w:sz w:val="28"/>
          <w:szCs w:val="28"/>
          <w:lang w:eastAsia="ru-RU"/>
        </w:rPr>
      </w:pPr>
      <w:proofErr w:type="spellStart"/>
      <w:r w:rsidRPr="009F5AC0">
        <w:rPr>
          <w:rFonts w:ascii="Times New Roman" w:eastAsia="Times New Roman" w:hAnsi="Times New Roman" w:cs="Times New Roman"/>
          <w:sz w:val="28"/>
          <w:szCs w:val="28"/>
          <w:lang w:eastAsia="ru-RU"/>
        </w:rPr>
        <w:t>Ханашевич</w:t>
      </w:r>
      <w:proofErr w:type="spellEnd"/>
      <w:r w:rsidRPr="009F5AC0">
        <w:rPr>
          <w:rFonts w:ascii="Times New Roman" w:eastAsia="Times New Roman" w:hAnsi="Times New Roman" w:cs="Times New Roman"/>
          <w:sz w:val="28"/>
          <w:szCs w:val="28"/>
          <w:lang w:eastAsia="ru-RU"/>
        </w:rPr>
        <w:t xml:space="preserve"> Д.Р. Из клубка/Д. Р. </w:t>
      </w:r>
      <w:proofErr w:type="spellStart"/>
      <w:r w:rsidRPr="009F5AC0">
        <w:rPr>
          <w:rFonts w:ascii="Times New Roman" w:eastAsia="Times New Roman" w:hAnsi="Times New Roman" w:cs="Times New Roman"/>
          <w:sz w:val="28"/>
          <w:szCs w:val="28"/>
          <w:lang w:eastAsia="ru-RU"/>
        </w:rPr>
        <w:t>Ханашевич</w:t>
      </w:r>
      <w:proofErr w:type="spellEnd"/>
      <w:r w:rsidRPr="009F5AC0">
        <w:rPr>
          <w:rFonts w:ascii="Times New Roman" w:eastAsia="Times New Roman" w:hAnsi="Times New Roman" w:cs="Times New Roman"/>
          <w:sz w:val="28"/>
          <w:szCs w:val="28"/>
          <w:lang w:eastAsia="ru-RU"/>
        </w:rPr>
        <w:t>. – 2018</w:t>
      </w:r>
    </w:p>
    <w:p w:rsidR="009F5AC0" w:rsidRDefault="001B2B16" w:rsidP="009F5AC0">
      <w:pPr>
        <w:spacing w:after="200" w:line="360" w:lineRule="auto"/>
        <w:ind w:left="720"/>
        <w:contextualSpacing/>
        <w:jc w:val="center"/>
        <w:rPr>
          <w:rFonts w:ascii="Times New Roman" w:eastAsia="Times New Roman" w:hAnsi="Times New Roman" w:cs="Times New Roman"/>
          <w:sz w:val="28"/>
          <w:szCs w:val="28"/>
          <w:lang w:eastAsia="ru-RU"/>
        </w:rPr>
      </w:pPr>
      <w:r w:rsidRPr="009F5AC0">
        <w:rPr>
          <w:rFonts w:ascii="Times New Roman" w:eastAsia="Times New Roman" w:hAnsi="Times New Roman" w:cs="Times New Roman"/>
          <w:b/>
          <w:sz w:val="28"/>
          <w:szCs w:val="28"/>
          <w:lang w:eastAsia="ru-RU"/>
        </w:rPr>
        <w:t>Список литературы для детей</w:t>
      </w:r>
    </w:p>
    <w:p w:rsidR="009F5AC0" w:rsidRDefault="001B2B16" w:rsidP="009F5AC0">
      <w:pPr>
        <w:spacing w:after="200" w:line="360" w:lineRule="auto"/>
        <w:ind w:left="720"/>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«Волшебный клубок: 700 схем и образцов» Пер. с нем. И. Логиновой– </w:t>
      </w:r>
      <w:proofErr w:type="gramStart"/>
      <w:r w:rsidRPr="001B2B16">
        <w:rPr>
          <w:rFonts w:ascii="Times New Roman" w:eastAsia="Times New Roman" w:hAnsi="Times New Roman" w:cs="Times New Roman"/>
          <w:sz w:val="28"/>
          <w:szCs w:val="28"/>
          <w:lang w:eastAsia="ru-RU"/>
        </w:rPr>
        <w:t>М.:ООО</w:t>
      </w:r>
      <w:proofErr w:type="gramEnd"/>
      <w:r w:rsidRPr="001B2B16">
        <w:rPr>
          <w:rFonts w:ascii="Times New Roman" w:eastAsia="Times New Roman" w:hAnsi="Times New Roman" w:cs="Times New Roman"/>
          <w:sz w:val="28"/>
          <w:szCs w:val="28"/>
          <w:lang w:eastAsia="ru-RU"/>
        </w:rPr>
        <w:t xml:space="preserve"> «Издательство АСТ»: ООО «Издательство </w:t>
      </w:r>
      <w:proofErr w:type="spellStart"/>
      <w:r w:rsidRPr="001B2B16">
        <w:rPr>
          <w:rFonts w:ascii="Times New Roman" w:eastAsia="Times New Roman" w:hAnsi="Times New Roman" w:cs="Times New Roman"/>
          <w:sz w:val="28"/>
          <w:szCs w:val="28"/>
          <w:lang w:eastAsia="ru-RU"/>
        </w:rPr>
        <w:t>Астрель</w:t>
      </w:r>
      <w:proofErr w:type="spellEnd"/>
      <w:r w:rsidRPr="001B2B16">
        <w:rPr>
          <w:rFonts w:ascii="Times New Roman" w:eastAsia="Times New Roman" w:hAnsi="Times New Roman" w:cs="Times New Roman"/>
          <w:sz w:val="28"/>
          <w:szCs w:val="28"/>
          <w:lang w:eastAsia="ru-RU"/>
        </w:rPr>
        <w:t>», 2015.</w:t>
      </w:r>
    </w:p>
    <w:p w:rsidR="009F5AC0" w:rsidRDefault="001B2B16" w:rsidP="009F5AC0">
      <w:pPr>
        <w:spacing w:after="200" w:line="360" w:lineRule="auto"/>
        <w:ind w:left="720"/>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Волкова Н.В. «Джинса, как объект арт-дизайна» Ростов-на –Дону</w:t>
      </w:r>
    </w:p>
    <w:p w:rsidR="009F5AC0" w:rsidRDefault="001B2B16" w:rsidP="009F5AC0">
      <w:pPr>
        <w:spacing w:after="200" w:line="360" w:lineRule="auto"/>
        <w:ind w:left="720"/>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Воронов В.А. Энциклопедия прикладного творчества. - М.: «Олма-пресс»,2017.</w:t>
      </w:r>
    </w:p>
    <w:p w:rsidR="009F5AC0" w:rsidRDefault="001B2B16" w:rsidP="009F5AC0">
      <w:pPr>
        <w:spacing w:after="200" w:line="360" w:lineRule="auto"/>
        <w:ind w:left="720"/>
        <w:contextualSpacing/>
        <w:jc w:val="both"/>
        <w:rPr>
          <w:rFonts w:ascii="Times New Roman" w:eastAsia="Times New Roman" w:hAnsi="Times New Roman" w:cs="Times New Roman"/>
          <w:sz w:val="28"/>
          <w:szCs w:val="28"/>
          <w:lang w:eastAsia="ru-RU"/>
        </w:rPr>
      </w:pPr>
      <w:proofErr w:type="spellStart"/>
      <w:r w:rsidRPr="001B2B16">
        <w:rPr>
          <w:rFonts w:ascii="Times New Roman" w:eastAsia="Times New Roman" w:hAnsi="Times New Roman" w:cs="Times New Roman"/>
          <w:sz w:val="28"/>
          <w:szCs w:val="28"/>
          <w:lang w:eastAsia="ru-RU"/>
        </w:rPr>
        <w:t>Данкевич</w:t>
      </w:r>
      <w:proofErr w:type="spellEnd"/>
      <w:r w:rsidRPr="001B2B16">
        <w:rPr>
          <w:rFonts w:ascii="Times New Roman" w:eastAsia="Times New Roman" w:hAnsi="Times New Roman" w:cs="Times New Roman"/>
          <w:sz w:val="28"/>
          <w:szCs w:val="28"/>
          <w:lang w:eastAsia="ru-RU"/>
        </w:rPr>
        <w:t xml:space="preserve"> Е.В. «Вышивка лентами» - М.: АСТ, 2018. - 36 с.</w:t>
      </w:r>
    </w:p>
    <w:p w:rsidR="001B2B16" w:rsidRPr="001B2B16" w:rsidRDefault="001B2B16" w:rsidP="00931272">
      <w:pPr>
        <w:spacing w:after="200" w:line="360" w:lineRule="auto"/>
        <w:contextualSpacing/>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Модные </w:t>
      </w:r>
      <w:proofErr w:type="spellStart"/>
      <w:r w:rsidRPr="001B2B16">
        <w:rPr>
          <w:rFonts w:ascii="Times New Roman" w:eastAsia="Times New Roman" w:hAnsi="Times New Roman" w:cs="Times New Roman"/>
          <w:sz w:val="28"/>
          <w:szCs w:val="28"/>
          <w:lang w:eastAsia="ru-RU"/>
        </w:rPr>
        <w:t>фенечки</w:t>
      </w:r>
      <w:proofErr w:type="spellEnd"/>
      <w:r w:rsidRPr="001B2B16">
        <w:rPr>
          <w:rFonts w:ascii="Times New Roman" w:eastAsia="Times New Roman" w:hAnsi="Times New Roman" w:cs="Times New Roman"/>
          <w:sz w:val="28"/>
          <w:szCs w:val="28"/>
          <w:lang w:eastAsia="ru-RU"/>
        </w:rPr>
        <w:t xml:space="preserve"> из бисера. Под ред. Ниловой И. - М.: «Внешсигма»,1016г.</w:t>
      </w:r>
    </w:p>
    <w:p w:rsidR="001B2B16" w:rsidRPr="001B2B16" w:rsidRDefault="001B2B16" w:rsidP="00931272">
      <w:pPr>
        <w:keepNext/>
        <w:keepLines/>
        <w:spacing w:after="151" w:line="360" w:lineRule="auto"/>
        <w:ind w:right="500"/>
        <w:jc w:val="both"/>
        <w:outlineLvl w:val="0"/>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lastRenderedPageBreak/>
        <w:t>Подарки. Техника. Приемы. Изделия. – М.: «АСТ-ПРЕСС», 2015г.</w:t>
      </w:r>
    </w:p>
    <w:p w:rsidR="001B2B16" w:rsidRPr="001B2B16" w:rsidRDefault="001B2B16" w:rsidP="00931272">
      <w:pPr>
        <w:keepNext/>
        <w:keepLines/>
        <w:spacing w:after="151" w:line="360" w:lineRule="auto"/>
        <w:ind w:right="500"/>
        <w:jc w:val="both"/>
        <w:outlineLvl w:val="0"/>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«Сделай сам» - периодические журналы №1-12 за 2016 г.»</w:t>
      </w:r>
    </w:p>
    <w:p w:rsidR="001B2B16" w:rsidRPr="001B2B16" w:rsidRDefault="001B2B16" w:rsidP="00931272">
      <w:pPr>
        <w:keepNext/>
        <w:keepLines/>
        <w:spacing w:after="151" w:line="360" w:lineRule="auto"/>
        <w:ind w:right="500"/>
        <w:jc w:val="both"/>
        <w:outlineLvl w:val="0"/>
        <w:rPr>
          <w:rFonts w:ascii="Times New Roman" w:eastAsia="Times New Roman" w:hAnsi="Times New Roman" w:cs="Times New Roman"/>
          <w:sz w:val="28"/>
          <w:szCs w:val="28"/>
          <w:lang w:eastAsia="ru-RU"/>
        </w:rPr>
      </w:pPr>
      <w:proofErr w:type="spellStart"/>
      <w:r w:rsidRPr="001B2B16">
        <w:rPr>
          <w:rFonts w:ascii="Times New Roman" w:eastAsia="Times New Roman" w:hAnsi="Times New Roman" w:cs="Times New Roman"/>
          <w:sz w:val="28"/>
          <w:szCs w:val="28"/>
          <w:lang w:eastAsia="ru-RU"/>
        </w:rPr>
        <w:t>Данкевич</w:t>
      </w:r>
      <w:proofErr w:type="spellEnd"/>
      <w:r w:rsidRPr="001B2B16">
        <w:rPr>
          <w:rFonts w:ascii="Times New Roman" w:eastAsia="Times New Roman" w:hAnsi="Times New Roman" w:cs="Times New Roman"/>
          <w:sz w:val="28"/>
          <w:szCs w:val="28"/>
          <w:lang w:eastAsia="ru-RU"/>
        </w:rPr>
        <w:t xml:space="preserve"> Е.В. «Вышивка лентами» М.: АСТ, 2018. - 36 с.</w:t>
      </w:r>
    </w:p>
    <w:p w:rsidR="001B2B16" w:rsidRPr="001B2B16" w:rsidRDefault="001B2B16" w:rsidP="00931272">
      <w:pPr>
        <w:keepNext/>
        <w:keepLines/>
        <w:spacing w:after="151" w:line="360" w:lineRule="auto"/>
        <w:ind w:right="500"/>
        <w:jc w:val="both"/>
        <w:outlineLvl w:val="0"/>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Максимова М., Кузьмина М., «Такие разные куклы» Москва, ЭКСМО,2016г.</w:t>
      </w:r>
    </w:p>
    <w:p w:rsidR="001B2B16" w:rsidRPr="001B2B16" w:rsidRDefault="001B2B16" w:rsidP="00931272">
      <w:pPr>
        <w:keepNext/>
        <w:keepLines/>
        <w:spacing w:after="151" w:line="360" w:lineRule="auto"/>
        <w:ind w:right="500"/>
        <w:jc w:val="both"/>
        <w:outlineLvl w:val="0"/>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Жеглова Ю.Г., </w:t>
      </w:r>
      <w:proofErr w:type="spellStart"/>
      <w:r w:rsidRPr="001B2B16">
        <w:rPr>
          <w:rFonts w:ascii="Times New Roman" w:eastAsia="Times New Roman" w:hAnsi="Times New Roman" w:cs="Times New Roman"/>
          <w:sz w:val="28"/>
          <w:szCs w:val="28"/>
          <w:lang w:eastAsia="ru-RU"/>
        </w:rPr>
        <w:t>Малитиков</w:t>
      </w:r>
      <w:proofErr w:type="spellEnd"/>
      <w:r w:rsidRPr="001B2B16">
        <w:rPr>
          <w:rFonts w:ascii="Times New Roman" w:eastAsia="Times New Roman" w:hAnsi="Times New Roman" w:cs="Times New Roman"/>
          <w:sz w:val="28"/>
          <w:szCs w:val="28"/>
          <w:lang w:eastAsia="ru-RU"/>
        </w:rPr>
        <w:t xml:space="preserve"> П.Н. «Искусство Макраме» издание 2-е,</w:t>
      </w:r>
    </w:p>
    <w:p w:rsidR="001B2B16" w:rsidRPr="001B2B16" w:rsidRDefault="001B2B16" w:rsidP="00931272">
      <w:pPr>
        <w:keepNext/>
        <w:keepLines/>
        <w:spacing w:after="151" w:line="360" w:lineRule="auto"/>
        <w:ind w:right="500"/>
        <w:jc w:val="both"/>
        <w:outlineLvl w:val="0"/>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Ростов-на-Дону, «Феникс» 2015г.</w:t>
      </w:r>
    </w:p>
    <w:p w:rsidR="001B2B16" w:rsidRPr="001B2B16" w:rsidRDefault="001B2B16" w:rsidP="001B2B16">
      <w:pPr>
        <w:keepNext/>
        <w:keepLines/>
        <w:spacing w:after="151" w:line="360" w:lineRule="auto"/>
        <w:ind w:right="500"/>
        <w:jc w:val="both"/>
        <w:outlineLvl w:val="0"/>
        <w:rPr>
          <w:rFonts w:ascii="Times New Roman" w:eastAsia="Times New Roman" w:hAnsi="Times New Roman" w:cs="Times New Roman"/>
          <w:sz w:val="28"/>
          <w:szCs w:val="28"/>
          <w:lang w:eastAsia="ru-RU"/>
        </w:rPr>
      </w:pPr>
    </w:p>
    <w:p w:rsidR="001B2B16" w:rsidRPr="001B2B16" w:rsidRDefault="001B2B16" w:rsidP="001B2B16">
      <w:pPr>
        <w:keepNext/>
        <w:keepLines/>
        <w:spacing w:after="151" w:line="360" w:lineRule="auto"/>
        <w:ind w:right="500"/>
        <w:jc w:val="both"/>
        <w:outlineLvl w:val="0"/>
        <w:rPr>
          <w:rFonts w:ascii="Times New Roman" w:eastAsia="Times New Roman" w:hAnsi="Times New Roman" w:cs="Times New Roman"/>
          <w:sz w:val="28"/>
          <w:szCs w:val="28"/>
          <w:lang w:eastAsia="ru-RU"/>
        </w:rPr>
      </w:pPr>
    </w:p>
    <w:p w:rsidR="001B2B16" w:rsidRPr="001B2B16" w:rsidRDefault="001B2B16" w:rsidP="001B2B16">
      <w:pPr>
        <w:keepNext/>
        <w:keepLines/>
        <w:spacing w:after="151" w:line="360" w:lineRule="auto"/>
        <w:ind w:right="500"/>
        <w:jc w:val="both"/>
        <w:outlineLvl w:val="0"/>
        <w:rPr>
          <w:rFonts w:ascii="Times New Roman" w:eastAsia="Times New Roman" w:hAnsi="Times New Roman" w:cs="Times New Roman"/>
          <w:b/>
          <w:sz w:val="28"/>
          <w:szCs w:val="28"/>
          <w:lang w:eastAsia="ru-RU"/>
        </w:rPr>
      </w:pPr>
    </w:p>
    <w:p w:rsidR="001B2B16" w:rsidRPr="001B2B16" w:rsidRDefault="001B2B16" w:rsidP="001B2B16">
      <w:pPr>
        <w:keepNext/>
        <w:keepLines/>
        <w:spacing w:after="151" w:line="360" w:lineRule="auto"/>
        <w:ind w:right="500"/>
        <w:jc w:val="center"/>
        <w:outlineLvl w:val="0"/>
        <w:rPr>
          <w:rFonts w:ascii="Times New Roman" w:eastAsia="Times New Roman" w:hAnsi="Times New Roman" w:cs="Times New Roman"/>
          <w:b/>
          <w:sz w:val="28"/>
          <w:szCs w:val="28"/>
          <w:lang w:eastAsia="ru-RU"/>
        </w:rPr>
      </w:pPr>
    </w:p>
    <w:p w:rsidR="001B2B16" w:rsidRPr="001B2B16" w:rsidRDefault="001B2B16" w:rsidP="001B2B16">
      <w:pPr>
        <w:framePr w:wrap="none" w:vAnchor="page" w:hAnchor="page" w:x="6213" w:y="15508"/>
        <w:widowControl w:val="0"/>
        <w:spacing w:after="0" w:line="360" w:lineRule="auto"/>
        <w:rPr>
          <w:rFonts w:ascii="Times New Roman" w:eastAsia="Times New Roman" w:hAnsi="Times New Roman" w:cs="Times New Roman"/>
          <w:sz w:val="28"/>
          <w:szCs w:val="28"/>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sectPr w:rsidR="001B2B16" w:rsidRPr="001B2B16" w:rsidSect="001B2B16">
          <w:pgSz w:w="11900" w:h="16840"/>
          <w:pgMar w:top="1134" w:right="850" w:bottom="1134" w:left="1701" w:header="0" w:footer="3" w:gutter="0"/>
          <w:cols w:space="720"/>
          <w:noEndnote/>
          <w:docGrid w:linePitch="360"/>
        </w:sectPr>
      </w:pPr>
    </w:p>
    <w:p w:rsidR="001B2B16" w:rsidRPr="001B2B16" w:rsidRDefault="001B2B16" w:rsidP="001B2B16">
      <w:pPr>
        <w:spacing w:after="0" w:line="360" w:lineRule="auto"/>
        <w:ind w:right="-15"/>
        <w:rPr>
          <w:rFonts w:ascii="Times New Roman" w:eastAsia="Times New Roman" w:hAnsi="Times New Roman" w:cs="Times New Roman"/>
          <w:b/>
          <w:sz w:val="28"/>
          <w:szCs w:val="28"/>
          <w:lang w:eastAsia="ru-RU"/>
        </w:rPr>
      </w:pPr>
    </w:p>
    <w:p w:rsidR="001B2B16" w:rsidRPr="001B2B16" w:rsidRDefault="001B2B16" w:rsidP="001B2B16">
      <w:pPr>
        <w:spacing w:after="0" w:line="360" w:lineRule="auto"/>
        <w:ind w:right="-15"/>
        <w:rPr>
          <w:rFonts w:ascii="Times New Roman" w:eastAsia="Times New Roman" w:hAnsi="Times New Roman" w:cs="Times New Roman"/>
          <w:b/>
          <w:sz w:val="28"/>
          <w:szCs w:val="28"/>
          <w:lang w:eastAsia="ru-RU"/>
        </w:rPr>
      </w:pPr>
    </w:p>
    <w:p w:rsidR="001B2B16" w:rsidRPr="001B2B16" w:rsidRDefault="001B2B16" w:rsidP="001B2B16">
      <w:pPr>
        <w:spacing w:after="0" w:line="360" w:lineRule="auto"/>
        <w:ind w:right="-15"/>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Приложение № 1</w:t>
      </w:r>
    </w:p>
    <w:p w:rsidR="001B2B16" w:rsidRPr="001B2B16" w:rsidRDefault="001B2B16" w:rsidP="001B2B16">
      <w:pPr>
        <w:spacing w:after="0" w:line="360" w:lineRule="auto"/>
        <w:ind w:right="-15"/>
        <w:jc w:val="center"/>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БАНК ДОСТИЖЕНИЙ ВОСПИТАННИКОВ</w:t>
      </w:r>
    </w:p>
    <w:p w:rsidR="001B2B16" w:rsidRPr="001B2B16" w:rsidRDefault="001B2B16" w:rsidP="001B2B16">
      <w:pPr>
        <w:spacing w:after="0" w:line="360" w:lineRule="auto"/>
        <w:ind w:right="-15"/>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ab/>
      </w:r>
      <w:r w:rsidRPr="001B2B16">
        <w:rPr>
          <w:rFonts w:ascii="Times New Roman" w:eastAsia="Times New Roman" w:hAnsi="Times New Roman" w:cs="Times New Roman"/>
          <w:b/>
          <w:sz w:val="28"/>
          <w:szCs w:val="28"/>
          <w:lang w:eastAsia="ru-RU"/>
        </w:rPr>
        <w:tab/>
      </w:r>
    </w:p>
    <w:tbl>
      <w:tblPr>
        <w:tblW w:w="15609" w:type="dxa"/>
        <w:tblInd w:w="-714" w:type="dxa"/>
        <w:tblCellMar>
          <w:top w:w="9" w:type="dxa"/>
          <w:right w:w="39" w:type="dxa"/>
        </w:tblCellMar>
        <w:tblLook w:val="04A0" w:firstRow="1" w:lastRow="0" w:firstColumn="1" w:lastColumn="0" w:noHBand="0" w:noVBand="1"/>
      </w:tblPr>
      <w:tblGrid>
        <w:gridCol w:w="2407"/>
        <w:gridCol w:w="2126"/>
        <w:gridCol w:w="2549"/>
        <w:gridCol w:w="2550"/>
        <w:gridCol w:w="1309"/>
        <w:gridCol w:w="4668"/>
      </w:tblGrid>
      <w:tr w:rsidR="001B2B16" w:rsidRPr="001B2B16" w:rsidTr="00931272">
        <w:trPr>
          <w:trHeight w:val="1942"/>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ФИО</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Количество законченных работ ( в баллах)</w:t>
            </w: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Участие в выставках участие-1 (балл, победа-3 балла)</w:t>
            </w: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Участие в мероприятиях</w:t>
            </w:r>
          </w:p>
          <w:p w:rsidR="001B2B16" w:rsidRPr="001B2B16" w:rsidRDefault="001B2B16" w:rsidP="001B2B16">
            <w:pPr>
              <w:spacing w:after="0" w:line="240" w:lineRule="auto"/>
              <w:ind w:right="-15"/>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(участник 1 балл, организатор 3 балла)</w:t>
            </w: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Посещение занятий- 1 занятие -1 балл</w:t>
            </w: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931272">
            <w:pPr>
              <w:spacing w:after="0" w:line="240" w:lineRule="auto"/>
              <w:ind w:right="-15"/>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Подведение итогов.</w:t>
            </w:r>
          </w:p>
        </w:tc>
      </w:tr>
      <w:tr w:rsidR="001B2B16" w:rsidRPr="001B2B16" w:rsidTr="00931272">
        <w:trPr>
          <w:trHeight w:val="338"/>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r w:rsidRPr="001B2B16">
              <w:rPr>
                <w:rFonts w:ascii="Times New Roman" w:eastAsia="Times New Roman" w:hAnsi="Times New Roman" w:cs="Times New Roman"/>
                <w:b/>
                <w:sz w:val="24"/>
                <w:szCs w:val="24"/>
                <w:lang w:eastAsia="ru-RU"/>
              </w:rPr>
              <w:tab/>
            </w: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r>
      <w:tr w:rsidR="001B2B16" w:rsidRPr="001B2B16" w:rsidTr="00931272">
        <w:trPr>
          <w:trHeight w:val="341"/>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r>
      <w:tr w:rsidR="001B2B16" w:rsidRPr="001B2B16" w:rsidTr="00931272">
        <w:trPr>
          <w:trHeight w:val="338"/>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r>
      <w:tr w:rsidR="001B2B16" w:rsidRPr="001B2B16" w:rsidTr="00931272">
        <w:trPr>
          <w:trHeight w:val="355"/>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r>
      <w:tr w:rsidR="001B2B16" w:rsidRPr="001B2B16" w:rsidTr="00931272">
        <w:trPr>
          <w:trHeight w:val="339"/>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r>
      <w:tr w:rsidR="001B2B16" w:rsidRPr="001B2B16" w:rsidTr="00931272">
        <w:trPr>
          <w:trHeight w:val="338"/>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r>
      <w:tr w:rsidR="001B2B16" w:rsidRPr="001B2B16" w:rsidTr="00931272">
        <w:trPr>
          <w:trHeight w:val="338"/>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r>
      <w:tr w:rsidR="001B2B16" w:rsidRPr="001B2B16" w:rsidTr="00931272">
        <w:trPr>
          <w:trHeight w:val="341"/>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r>
      <w:tr w:rsidR="001B2B16" w:rsidRPr="001B2B16" w:rsidTr="00931272">
        <w:trPr>
          <w:trHeight w:val="355"/>
        </w:trPr>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129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c>
          <w:tcPr>
            <w:tcW w:w="4674"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0" w:line="240" w:lineRule="auto"/>
              <w:ind w:right="-15"/>
              <w:rPr>
                <w:rFonts w:ascii="Times New Roman" w:eastAsia="Times New Roman" w:hAnsi="Times New Roman" w:cs="Times New Roman"/>
                <w:b/>
                <w:sz w:val="24"/>
                <w:szCs w:val="24"/>
                <w:lang w:eastAsia="ru-RU"/>
              </w:rPr>
            </w:pPr>
          </w:p>
        </w:tc>
      </w:tr>
    </w:tbl>
    <w:p w:rsidR="001B2B16" w:rsidRPr="001B2B16" w:rsidRDefault="001B2B16" w:rsidP="001B2B16">
      <w:pPr>
        <w:spacing w:after="0" w:line="360" w:lineRule="auto"/>
        <w:ind w:right="-15"/>
        <w:rPr>
          <w:rFonts w:ascii="Times New Roman" w:eastAsia="Times New Roman" w:hAnsi="Times New Roman" w:cs="Times New Roman"/>
          <w:b/>
          <w:sz w:val="28"/>
          <w:szCs w:val="28"/>
          <w:lang w:eastAsia="ru-RU"/>
        </w:rPr>
      </w:pPr>
    </w:p>
    <w:p w:rsidR="001B2B16" w:rsidRPr="001B2B16" w:rsidRDefault="001B2B16" w:rsidP="001B2B16">
      <w:pPr>
        <w:spacing w:after="0" w:line="360" w:lineRule="auto"/>
        <w:ind w:right="-15"/>
        <w:rPr>
          <w:rFonts w:ascii="Times New Roman" w:eastAsia="Times New Roman" w:hAnsi="Times New Roman" w:cs="Times New Roman"/>
          <w:b/>
          <w:sz w:val="28"/>
          <w:szCs w:val="28"/>
          <w:lang w:eastAsia="ru-RU"/>
        </w:rPr>
      </w:pPr>
    </w:p>
    <w:p w:rsidR="001B2B16" w:rsidRPr="001B2B16" w:rsidRDefault="001B2B16" w:rsidP="001B2B16">
      <w:pPr>
        <w:spacing w:after="0" w:line="360" w:lineRule="auto"/>
        <w:ind w:right="-15"/>
        <w:rPr>
          <w:rFonts w:ascii="Times New Roman" w:eastAsia="Times New Roman" w:hAnsi="Times New Roman" w:cs="Times New Roman"/>
          <w:b/>
          <w:sz w:val="28"/>
          <w:szCs w:val="28"/>
          <w:lang w:val="en-US"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14" w:line="360" w:lineRule="auto"/>
        <w:ind w:left="4818" w:firstLine="2434"/>
        <w:jc w:val="right"/>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lastRenderedPageBreak/>
        <w:t xml:space="preserve">Приложение №2 </w:t>
      </w:r>
    </w:p>
    <w:p w:rsidR="001B2B16" w:rsidRPr="001B2B16" w:rsidRDefault="001B2B16" w:rsidP="001B2B16">
      <w:pPr>
        <w:spacing w:after="13" w:line="360" w:lineRule="auto"/>
        <w:ind w:left="368" w:right="54" w:hanging="10"/>
        <w:jc w:val="center"/>
        <w:rPr>
          <w:rFonts w:ascii="Times New Roman" w:eastAsia="Arial" w:hAnsi="Times New Roman" w:cs="Times New Roman"/>
          <w:b/>
          <w:sz w:val="28"/>
          <w:szCs w:val="28"/>
          <w:lang w:eastAsia="ru-RU"/>
        </w:rPr>
      </w:pPr>
    </w:p>
    <w:p w:rsidR="001B2B16" w:rsidRPr="001B2B16" w:rsidRDefault="001B2B16" w:rsidP="001B2B16">
      <w:pPr>
        <w:spacing w:after="13" w:line="360" w:lineRule="auto"/>
        <w:ind w:left="368" w:right="54" w:hanging="10"/>
        <w:jc w:val="center"/>
        <w:rPr>
          <w:rFonts w:ascii="Times New Roman" w:eastAsia="Times New Roman" w:hAnsi="Times New Roman" w:cs="Times New Roman"/>
          <w:b/>
          <w:sz w:val="28"/>
          <w:szCs w:val="28"/>
          <w:lang w:eastAsia="ru-RU"/>
        </w:rPr>
      </w:pPr>
      <w:r w:rsidRPr="001B2B16">
        <w:rPr>
          <w:rFonts w:ascii="Times New Roman" w:eastAsia="Arial" w:hAnsi="Times New Roman" w:cs="Times New Roman"/>
          <w:b/>
          <w:sz w:val="28"/>
          <w:szCs w:val="28"/>
          <w:lang w:eastAsia="ru-RU"/>
        </w:rPr>
        <w:t>МОНИТОРИНГ УРОВНЯ ОСВОЕНИЯ ОБРАЗОВАТЕЛЬНОЙ ПРОГРАММЫ</w:t>
      </w:r>
    </w:p>
    <w:tbl>
      <w:tblPr>
        <w:tblStyle w:val="TableGrid2"/>
        <w:tblW w:w="16138" w:type="dxa"/>
        <w:tblInd w:w="-1330" w:type="dxa"/>
        <w:tblCellMar>
          <w:top w:w="51" w:type="dxa"/>
          <w:left w:w="50" w:type="dxa"/>
        </w:tblCellMar>
        <w:tblLook w:val="04A0" w:firstRow="1" w:lastRow="0" w:firstColumn="1" w:lastColumn="0" w:noHBand="0" w:noVBand="1"/>
      </w:tblPr>
      <w:tblGrid>
        <w:gridCol w:w="1296"/>
        <w:gridCol w:w="3256"/>
        <w:gridCol w:w="2242"/>
        <w:gridCol w:w="2910"/>
        <w:gridCol w:w="3166"/>
        <w:gridCol w:w="3268"/>
      </w:tblGrid>
      <w:tr w:rsidR="001B2B16" w:rsidRPr="001B2B16" w:rsidTr="001B2B16">
        <w:trPr>
          <w:trHeight w:val="1501"/>
        </w:trPr>
        <w:tc>
          <w:tcPr>
            <w:tcW w:w="129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2"/>
              <w:rPr>
                <w:rFonts w:ascii="Times New Roman" w:hAnsi="Times New Roman" w:cs="Times New Roman"/>
                <w:sz w:val="24"/>
                <w:szCs w:val="24"/>
              </w:rPr>
            </w:pPr>
            <w:r w:rsidRPr="001B2B16">
              <w:rPr>
                <w:rFonts w:ascii="Times New Roman" w:hAnsi="Times New Roman" w:cs="Times New Roman"/>
                <w:sz w:val="24"/>
                <w:szCs w:val="24"/>
              </w:rPr>
              <w:t xml:space="preserve">Уровни </w:t>
            </w:r>
          </w:p>
        </w:tc>
        <w:tc>
          <w:tcPr>
            <w:tcW w:w="325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rPr>
                <w:rFonts w:ascii="Times New Roman" w:hAnsi="Times New Roman" w:cs="Times New Roman"/>
                <w:sz w:val="24"/>
                <w:szCs w:val="24"/>
              </w:rPr>
            </w:pPr>
            <w:r w:rsidRPr="001B2B16">
              <w:rPr>
                <w:rFonts w:ascii="Times New Roman" w:hAnsi="Times New Roman" w:cs="Times New Roman"/>
                <w:sz w:val="24"/>
                <w:szCs w:val="24"/>
              </w:rPr>
              <w:t xml:space="preserve">Критерии </w:t>
            </w:r>
          </w:p>
        </w:tc>
        <w:tc>
          <w:tcPr>
            <w:tcW w:w="22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5"/>
              <w:jc w:val="both"/>
              <w:rPr>
                <w:rFonts w:ascii="Times New Roman" w:hAnsi="Times New Roman" w:cs="Times New Roman"/>
                <w:sz w:val="24"/>
                <w:szCs w:val="24"/>
              </w:rPr>
            </w:pPr>
            <w:r w:rsidRPr="001B2B16">
              <w:rPr>
                <w:rFonts w:ascii="Times New Roman" w:hAnsi="Times New Roman" w:cs="Times New Roman"/>
                <w:sz w:val="24"/>
                <w:szCs w:val="24"/>
              </w:rPr>
              <w:t xml:space="preserve">фонд оценочных средств </w:t>
            </w:r>
          </w:p>
          <w:p w:rsidR="001B2B16" w:rsidRPr="001B2B16" w:rsidRDefault="001B2B16" w:rsidP="001B2B16">
            <w:pPr>
              <w:tabs>
                <w:tab w:val="center" w:pos="1302"/>
                <w:tab w:val="right" w:pos="2636"/>
              </w:tabs>
              <w:spacing w:after="27"/>
              <w:rPr>
                <w:rFonts w:ascii="Times New Roman" w:hAnsi="Times New Roman" w:cs="Times New Roman"/>
                <w:sz w:val="24"/>
                <w:szCs w:val="24"/>
              </w:rPr>
            </w:pPr>
            <w:r w:rsidRPr="001B2B16">
              <w:rPr>
                <w:rFonts w:ascii="Times New Roman" w:hAnsi="Times New Roman" w:cs="Times New Roman"/>
                <w:sz w:val="24"/>
                <w:szCs w:val="24"/>
              </w:rPr>
              <w:t xml:space="preserve">(формы </w:t>
            </w:r>
            <w:r w:rsidRPr="001B2B16">
              <w:rPr>
                <w:rFonts w:ascii="Times New Roman" w:hAnsi="Times New Roman" w:cs="Times New Roman"/>
                <w:sz w:val="24"/>
                <w:szCs w:val="24"/>
              </w:rPr>
              <w:tab/>
              <w:t xml:space="preserve">и </w:t>
            </w:r>
            <w:r w:rsidRPr="001B2B16">
              <w:rPr>
                <w:rFonts w:ascii="Times New Roman" w:hAnsi="Times New Roman" w:cs="Times New Roman"/>
                <w:sz w:val="24"/>
                <w:szCs w:val="24"/>
              </w:rPr>
              <w:tab/>
              <w:t xml:space="preserve">методы </w:t>
            </w:r>
          </w:p>
          <w:p w:rsidR="001B2B16" w:rsidRPr="001B2B16" w:rsidRDefault="001B2B16" w:rsidP="001B2B16">
            <w:pPr>
              <w:rPr>
                <w:rFonts w:ascii="Times New Roman" w:hAnsi="Times New Roman" w:cs="Times New Roman"/>
                <w:sz w:val="24"/>
                <w:szCs w:val="24"/>
              </w:rPr>
            </w:pPr>
            <w:r w:rsidRPr="001B2B16">
              <w:rPr>
                <w:rFonts w:ascii="Times New Roman" w:hAnsi="Times New Roman" w:cs="Times New Roman"/>
                <w:sz w:val="24"/>
                <w:szCs w:val="24"/>
              </w:rPr>
              <w:t xml:space="preserve">диагностики </w:t>
            </w:r>
          </w:p>
        </w:tc>
        <w:tc>
          <w:tcPr>
            <w:tcW w:w="29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jc w:val="both"/>
              <w:rPr>
                <w:rFonts w:ascii="Times New Roman" w:hAnsi="Times New Roman" w:cs="Times New Roman"/>
                <w:sz w:val="24"/>
                <w:szCs w:val="24"/>
              </w:rPr>
            </w:pPr>
            <w:r w:rsidRPr="001B2B16">
              <w:rPr>
                <w:rFonts w:ascii="Times New Roman" w:hAnsi="Times New Roman" w:cs="Times New Roman"/>
                <w:sz w:val="24"/>
                <w:szCs w:val="24"/>
              </w:rPr>
              <w:t xml:space="preserve">Формы и методы </w:t>
            </w:r>
          </w:p>
          <w:p w:rsidR="001B2B16" w:rsidRPr="001B2B16" w:rsidRDefault="001B2B16" w:rsidP="001B2B16">
            <w:pPr>
              <w:spacing w:after="29"/>
              <w:rPr>
                <w:rFonts w:ascii="Times New Roman" w:hAnsi="Times New Roman" w:cs="Times New Roman"/>
                <w:sz w:val="24"/>
                <w:szCs w:val="24"/>
              </w:rPr>
            </w:pPr>
            <w:r w:rsidRPr="001B2B16">
              <w:rPr>
                <w:rFonts w:ascii="Times New Roman" w:hAnsi="Times New Roman" w:cs="Times New Roman"/>
                <w:sz w:val="24"/>
                <w:szCs w:val="24"/>
              </w:rPr>
              <w:t xml:space="preserve">работы (организация </w:t>
            </w:r>
          </w:p>
          <w:p w:rsidR="001B2B16" w:rsidRPr="001B2B16" w:rsidRDefault="001B2B16" w:rsidP="001B2B16">
            <w:pPr>
              <w:tabs>
                <w:tab w:val="right" w:pos="2016"/>
              </w:tabs>
              <w:spacing w:after="27"/>
              <w:rPr>
                <w:rFonts w:ascii="Times New Roman" w:hAnsi="Times New Roman" w:cs="Times New Roman"/>
                <w:sz w:val="24"/>
                <w:szCs w:val="24"/>
              </w:rPr>
            </w:pPr>
            <w:r w:rsidRPr="001B2B16">
              <w:rPr>
                <w:rFonts w:ascii="Times New Roman" w:hAnsi="Times New Roman" w:cs="Times New Roman"/>
                <w:sz w:val="24"/>
                <w:szCs w:val="24"/>
              </w:rPr>
              <w:t xml:space="preserve">обучения </w:t>
            </w:r>
            <w:r w:rsidRPr="001B2B16">
              <w:rPr>
                <w:rFonts w:ascii="Times New Roman" w:hAnsi="Times New Roman" w:cs="Times New Roman"/>
                <w:sz w:val="24"/>
                <w:szCs w:val="24"/>
              </w:rPr>
              <w:tab/>
              <w:t xml:space="preserve">и </w:t>
            </w:r>
          </w:p>
          <w:p w:rsidR="001B2B16" w:rsidRPr="001B2B16" w:rsidRDefault="001B2B16" w:rsidP="001B2B16">
            <w:pPr>
              <w:rPr>
                <w:rFonts w:ascii="Times New Roman" w:hAnsi="Times New Roman" w:cs="Times New Roman"/>
                <w:sz w:val="24"/>
                <w:szCs w:val="24"/>
              </w:rPr>
            </w:pPr>
            <w:r w:rsidRPr="001B2B16">
              <w:rPr>
                <w:rFonts w:ascii="Times New Roman" w:hAnsi="Times New Roman" w:cs="Times New Roman"/>
                <w:sz w:val="24"/>
                <w:szCs w:val="24"/>
              </w:rPr>
              <w:t xml:space="preserve">занятий) </w:t>
            </w:r>
          </w:p>
        </w:tc>
        <w:tc>
          <w:tcPr>
            <w:tcW w:w="316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rPr>
                <w:rFonts w:ascii="Times New Roman" w:hAnsi="Times New Roman" w:cs="Times New Roman"/>
                <w:sz w:val="24"/>
                <w:szCs w:val="24"/>
              </w:rPr>
            </w:pPr>
            <w:r w:rsidRPr="001B2B16">
              <w:rPr>
                <w:rFonts w:ascii="Times New Roman" w:hAnsi="Times New Roman" w:cs="Times New Roman"/>
                <w:sz w:val="24"/>
                <w:szCs w:val="24"/>
              </w:rPr>
              <w:t xml:space="preserve">Результаты </w:t>
            </w:r>
          </w:p>
        </w:tc>
        <w:tc>
          <w:tcPr>
            <w:tcW w:w="3268"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2"/>
              <w:rPr>
                <w:rFonts w:ascii="Times New Roman" w:hAnsi="Times New Roman" w:cs="Times New Roman"/>
                <w:sz w:val="24"/>
                <w:szCs w:val="24"/>
              </w:rPr>
            </w:pPr>
            <w:r w:rsidRPr="001B2B16">
              <w:rPr>
                <w:rFonts w:ascii="Times New Roman" w:hAnsi="Times New Roman" w:cs="Times New Roman"/>
                <w:sz w:val="24"/>
                <w:szCs w:val="24"/>
              </w:rPr>
              <w:t xml:space="preserve">Методическая </w:t>
            </w:r>
            <w:r w:rsidRPr="001B2B16">
              <w:rPr>
                <w:rFonts w:ascii="Times New Roman" w:hAnsi="Times New Roman" w:cs="Times New Roman"/>
                <w:sz w:val="24"/>
                <w:szCs w:val="24"/>
              </w:rPr>
              <w:tab/>
              <w:t xml:space="preserve">копилка дифференцированных заданий </w:t>
            </w:r>
          </w:p>
        </w:tc>
      </w:tr>
      <w:tr w:rsidR="001B2B16" w:rsidRPr="001B2B16" w:rsidTr="001B2B16">
        <w:trPr>
          <w:trHeight w:val="3411"/>
        </w:trPr>
        <w:tc>
          <w:tcPr>
            <w:tcW w:w="129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2"/>
              <w:rPr>
                <w:rFonts w:ascii="Times New Roman" w:hAnsi="Times New Roman" w:cs="Times New Roman"/>
                <w:sz w:val="24"/>
                <w:szCs w:val="24"/>
              </w:rPr>
            </w:pPr>
            <w:r w:rsidRPr="001B2B16">
              <w:rPr>
                <w:rFonts w:ascii="Times New Roman" w:hAnsi="Times New Roman" w:cs="Times New Roman"/>
                <w:sz w:val="24"/>
                <w:szCs w:val="24"/>
              </w:rPr>
              <w:t xml:space="preserve">стартовый </w:t>
            </w:r>
          </w:p>
        </w:tc>
        <w:tc>
          <w:tcPr>
            <w:tcW w:w="325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30"/>
              <w:ind w:right="115"/>
              <w:rPr>
                <w:rFonts w:ascii="Times New Roman" w:hAnsi="Times New Roman" w:cs="Times New Roman"/>
                <w:sz w:val="24"/>
                <w:szCs w:val="24"/>
              </w:rPr>
            </w:pPr>
            <w:r w:rsidRPr="001B2B16">
              <w:rPr>
                <w:rFonts w:ascii="Times New Roman" w:hAnsi="Times New Roman" w:cs="Times New Roman"/>
                <w:sz w:val="24"/>
                <w:szCs w:val="24"/>
              </w:rPr>
              <w:t xml:space="preserve">Проявление интереса к декоративно-прикладному творчеству. Усвоение правил техники безопасности; Усвоение правил и приёмов работы инструментом; </w:t>
            </w:r>
          </w:p>
          <w:p w:rsidR="001B2B16" w:rsidRPr="001B2B16" w:rsidRDefault="001B2B16" w:rsidP="001B2B16">
            <w:pPr>
              <w:jc w:val="both"/>
              <w:rPr>
                <w:rFonts w:ascii="Times New Roman" w:hAnsi="Times New Roman" w:cs="Times New Roman"/>
                <w:sz w:val="24"/>
                <w:szCs w:val="24"/>
              </w:rPr>
            </w:pPr>
            <w:r w:rsidRPr="001B2B16">
              <w:rPr>
                <w:rFonts w:ascii="Times New Roman" w:hAnsi="Times New Roman" w:cs="Times New Roman"/>
                <w:sz w:val="24"/>
                <w:szCs w:val="24"/>
              </w:rPr>
              <w:t xml:space="preserve">Изучение терминологии </w:t>
            </w:r>
          </w:p>
          <w:p w:rsidR="001B2B16" w:rsidRPr="001B2B16" w:rsidRDefault="001B2B16" w:rsidP="001B2B16">
            <w:pPr>
              <w:rPr>
                <w:rFonts w:ascii="Times New Roman" w:hAnsi="Times New Roman" w:cs="Times New Roman"/>
                <w:sz w:val="24"/>
                <w:szCs w:val="24"/>
              </w:rPr>
            </w:pPr>
          </w:p>
          <w:p w:rsidR="001B2B16" w:rsidRPr="001B2B16" w:rsidRDefault="001B2B16" w:rsidP="001B2B16">
            <w:pPr>
              <w:rPr>
                <w:rFonts w:ascii="Times New Roman" w:hAnsi="Times New Roman" w:cs="Times New Roman"/>
                <w:sz w:val="24"/>
                <w:szCs w:val="24"/>
              </w:rPr>
            </w:pPr>
          </w:p>
          <w:p w:rsidR="001B2B16" w:rsidRPr="001B2B16" w:rsidRDefault="001B2B16" w:rsidP="001B2B16">
            <w:pPr>
              <w:ind w:left="58"/>
              <w:rPr>
                <w:rFonts w:ascii="Times New Roman" w:hAnsi="Times New Roman" w:cs="Times New Roman"/>
                <w:sz w:val="24"/>
                <w:szCs w:val="24"/>
              </w:rPr>
            </w:pPr>
          </w:p>
        </w:tc>
        <w:tc>
          <w:tcPr>
            <w:tcW w:w="22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507"/>
              <w:rPr>
                <w:rFonts w:ascii="Times New Roman" w:hAnsi="Times New Roman" w:cs="Times New Roman"/>
                <w:sz w:val="24"/>
                <w:szCs w:val="24"/>
              </w:rPr>
            </w:pPr>
            <w:proofErr w:type="gramStart"/>
            <w:r w:rsidRPr="001B2B16">
              <w:rPr>
                <w:rFonts w:ascii="Times New Roman" w:hAnsi="Times New Roman" w:cs="Times New Roman"/>
                <w:sz w:val="24"/>
                <w:szCs w:val="24"/>
              </w:rPr>
              <w:t>Наблюдение,  опрос</w:t>
            </w:r>
            <w:proofErr w:type="gramEnd"/>
            <w:r w:rsidRPr="001B2B16">
              <w:rPr>
                <w:rFonts w:ascii="Times New Roman" w:hAnsi="Times New Roman" w:cs="Times New Roman"/>
                <w:sz w:val="24"/>
                <w:szCs w:val="24"/>
              </w:rPr>
              <w:t xml:space="preserve">, </w:t>
            </w:r>
          </w:p>
          <w:p w:rsidR="001B2B16" w:rsidRPr="001B2B16" w:rsidRDefault="001B2B16" w:rsidP="001B2B16">
            <w:pPr>
              <w:spacing w:after="24"/>
              <w:rPr>
                <w:rFonts w:ascii="Times New Roman" w:hAnsi="Times New Roman" w:cs="Times New Roman"/>
                <w:sz w:val="24"/>
                <w:szCs w:val="24"/>
              </w:rPr>
            </w:pPr>
            <w:r w:rsidRPr="001B2B16">
              <w:rPr>
                <w:rFonts w:ascii="Times New Roman" w:hAnsi="Times New Roman" w:cs="Times New Roman"/>
                <w:sz w:val="24"/>
                <w:szCs w:val="24"/>
              </w:rPr>
              <w:t xml:space="preserve">практическая работа, анализ практических работ,  </w:t>
            </w:r>
          </w:p>
          <w:p w:rsidR="001B2B16" w:rsidRPr="001B2B16" w:rsidRDefault="001B2B16" w:rsidP="001B2B16">
            <w:pPr>
              <w:rPr>
                <w:rFonts w:ascii="Times New Roman" w:hAnsi="Times New Roman" w:cs="Times New Roman"/>
                <w:sz w:val="24"/>
                <w:szCs w:val="24"/>
              </w:rPr>
            </w:pPr>
            <w:r w:rsidRPr="001B2B16">
              <w:rPr>
                <w:rFonts w:ascii="Times New Roman" w:hAnsi="Times New Roman" w:cs="Times New Roman"/>
                <w:sz w:val="24"/>
                <w:szCs w:val="24"/>
              </w:rPr>
              <w:t xml:space="preserve">индивидуальная беседа </w:t>
            </w:r>
          </w:p>
        </w:tc>
        <w:tc>
          <w:tcPr>
            <w:tcW w:w="29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rPr>
                <w:rFonts w:ascii="Times New Roman" w:hAnsi="Times New Roman" w:cs="Times New Roman"/>
                <w:sz w:val="24"/>
                <w:szCs w:val="24"/>
              </w:rPr>
            </w:pPr>
            <w:r w:rsidRPr="001B2B16">
              <w:rPr>
                <w:rFonts w:ascii="Times New Roman" w:hAnsi="Times New Roman" w:cs="Times New Roman"/>
                <w:sz w:val="24"/>
                <w:szCs w:val="24"/>
              </w:rPr>
              <w:t xml:space="preserve">Наглядно-практический, словесный, уровневая дифференциация </w:t>
            </w:r>
          </w:p>
        </w:tc>
        <w:tc>
          <w:tcPr>
            <w:tcW w:w="316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14"/>
              <w:ind w:right="25"/>
              <w:rPr>
                <w:rFonts w:ascii="Times New Roman" w:hAnsi="Times New Roman" w:cs="Times New Roman"/>
                <w:sz w:val="24"/>
                <w:szCs w:val="24"/>
              </w:rPr>
            </w:pPr>
            <w:r w:rsidRPr="001B2B16">
              <w:rPr>
                <w:rFonts w:ascii="Times New Roman" w:hAnsi="Times New Roman" w:cs="Times New Roman"/>
                <w:sz w:val="24"/>
                <w:szCs w:val="24"/>
              </w:rPr>
              <w:t xml:space="preserve">Появление интереса к декоративно-прикладному творчеству. Знание правил техники безопасности, назначения инструментов, навыки работы с инструментами; </w:t>
            </w:r>
          </w:p>
          <w:p w:rsidR="001B2B16" w:rsidRPr="001B2B16" w:rsidRDefault="001B2B16" w:rsidP="001B2B16">
            <w:pPr>
              <w:rPr>
                <w:rFonts w:ascii="Times New Roman" w:hAnsi="Times New Roman" w:cs="Times New Roman"/>
                <w:sz w:val="24"/>
                <w:szCs w:val="24"/>
              </w:rPr>
            </w:pPr>
            <w:r w:rsidRPr="001B2B16">
              <w:rPr>
                <w:rFonts w:ascii="Times New Roman" w:hAnsi="Times New Roman" w:cs="Times New Roman"/>
                <w:sz w:val="24"/>
                <w:szCs w:val="24"/>
              </w:rPr>
              <w:t xml:space="preserve">Знание </w:t>
            </w:r>
            <w:r w:rsidRPr="001B2B16">
              <w:rPr>
                <w:rFonts w:ascii="Times New Roman" w:hAnsi="Times New Roman" w:cs="Times New Roman"/>
                <w:sz w:val="24"/>
                <w:szCs w:val="24"/>
              </w:rPr>
              <w:tab/>
              <w:t xml:space="preserve">основной терминологии, </w:t>
            </w:r>
            <w:r w:rsidRPr="001B2B16">
              <w:rPr>
                <w:rFonts w:ascii="Times New Roman" w:hAnsi="Times New Roman" w:cs="Times New Roman"/>
                <w:sz w:val="24"/>
                <w:szCs w:val="24"/>
              </w:rPr>
              <w:tab/>
              <w:t xml:space="preserve">навыки изготовления </w:t>
            </w:r>
            <w:r w:rsidRPr="001B2B16">
              <w:rPr>
                <w:rFonts w:ascii="Times New Roman" w:hAnsi="Times New Roman" w:cs="Times New Roman"/>
                <w:sz w:val="24"/>
                <w:szCs w:val="24"/>
              </w:rPr>
              <w:tab/>
              <w:t xml:space="preserve">простых изделий. </w:t>
            </w:r>
          </w:p>
        </w:tc>
        <w:tc>
          <w:tcPr>
            <w:tcW w:w="3268"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2"/>
              <w:rPr>
                <w:rFonts w:ascii="Times New Roman" w:hAnsi="Times New Roman" w:cs="Times New Roman"/>
                <w:sz w:val="24"/>
                <w:szCs w:val="24"/>
              </w:rPr>
            </w:pPr>
            <w:r w:rsidRPr="001B2B16">
              <w:rPr>
                <w:rFonts w:ascii="Times New Roman" w:hAnsi="Times New Roman" w:cs="Times New Roman"/>
                <w:b/>
                <w:sz w:val="24"/>
                <w:szCs w:val="24"/>
              </w:rPr>
              <w:t>Дифференцированные задания</w:t>
            </w:r>
            <w:r w:rsidRPr="001B2B16">
              <w:rPr>
                <w:rFonts w:ascii="Times New Roman" w:hAnsi="Times New Roman" w:cs="Times New Roman"/>
                <w:sz w:val="24"/>
                <w:szCs w:val="24"/>
              </w:rPr>
              <w:tab/>
              <w:t xml:space="preserve">соответствуют стартовому уровню:  </w:t>
            </w:r>
          </w:p>
          <w:p w:rsidR="001B2B16" w:rsidRPr="001B2B16" w:rsidRDefault="001B2B16" w:rsidP="001B2B16">
            <w:pPr>
              <w:ind w:left="2" w:right="50"/>
              <w:jc w:val="both"/>
              <w:rPr>
                <w:rFonts w:ascii="Times New Roman" w:hAnsi="Times New Roman" w:cs="Times New Roman"/>
                <w:sz w:val="24"/>
                <w:szCs w:val="24"/>
              </w:rPr>
            </w:pPr>
            <w:r w:rsidRPr="001B2B16">
              <w:rPr>
                <w:rFonts w:ascii="Times New Roman" w:hAnsi="Times New Roman" w:cs="Times New Roman"/>
                <w:sz w:val="24"/>
                <w:szCs w:val="24"/>
              </w:rPr>
              <w:t xml:space="preserve">работа по шаблону, образцу, выполнение простых операций с материалами. </w:t>
            </w:r>
          </w:p>
          <w:p w:rsidR="001B2B16" w:rsidRPr="001B2B16" w:rsidRDefault="001B2B16" w:rsidP="001B2B16">
            <w:pPr>
              <w:ind w:left="2" w:right="48"/>
              <w:jc w:val="both"/>
              <w:rPr>
                <w:rFonts w:ascii="Times New Roman" w:hAnsi="Times New Roman" w:cs="Times New Roman"/>
                <w:sz w:val="24"/>
                <w:szCs w:val="24"/>
              </w:rPr>
            </w:pPr>
            <w:r w:rsidRPr="001B2B16">
              <w:rPr>
                <w:rFonts w:ascii="Times New Roman" w:hAnsi="Times New Roman" w:cs="Times New Roman"/>
                <w:sz w:val="24"/>
                <w:szCs w:val="24"/>
              </w:rPr>
              <w:t xml:space="preserve">Одно и то же задание может быть выполнено в нескольких уровнях: репродуктивном (с подсказкой), и </w:t>
            </w:r>
          </w:p>
          <w:p w:rsidR="001B2B16" w:rsidRPr="001B2B16" w:rsidRDefault="001B2B16" w:rsidP="001B2B16">
            <w:pPr>
              <w:spacing w:after="12"/>
              <w:ind w:left="2"/>
              <w:jc w:val="both"/>
              <w:rPr>
                <w:rFonts w:ascii="Times New Roman" w:hAnsi="Times New Roman" w:cs="Times New Roman"/>
                <w:sz w:val="24"/>
                <w:szCs w:val="24"/>
              </w:rPr>
            </w:pPr>
            <w:r w:rsidRPr="001B2B16">
              <w:rPr>
                <w:rFonts w:ascii="Times New Roman" w:hAnsi="Times New Roman" w:cs="Times New Roman"/>
                <w:sz w:val="24"/>
                <w:szCs w:val="24"/>
              </w:rPr>
              <w:t xml:space="preserve">Творческом(самостоятельно) </w:t>
            </w:r>
          </w:p>
        </w:tc>
      </w:tr>
      <w:tr w:rsidR="001B2B16" w:rsidRPr="001B2B16" w:rsidTr="001B2B16">
        <w:trPr>
          <w:trHeight w:val="2770"/>
        </w:trPr>
        <w:tc>
          <w:tcPr>
            <w:tcW w:w="129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2"/>
              <w:rPr>
                <w:rFonts w:ascii="Times New Roman" w:hAnsi="Times New Roman" w:cs="Times New Roman"/>
                <w:sz w:val="24"/>
                <w:szCs w:val="24"/>
              </w:rPr>
            </w:pPr>
            <w:r w:rsidRPr="001B2B16">
              <w:rPr>
                <w:rFonts w:ascii="Times New Roman" w:hAnsi="Times New Roman" w:cs="Times New Roman"/>
                <w:sz w:val="24"/>
                <w:szCs w:val="24"/>
              </w:rPr>
              <w:t xml:space="preserve">базовый </w:t>
            </w:r>
          </w:p>
        </w:tc>
        <w:tc>
          <w:tcPr>
            <w:tcW w:w="325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23"/>
              <w:ind w:right="52"/>
              <w:rPr>
                <w:rFonts w:ascii="Times New Roman" w:hAnsi="Times New Roman" w:cs="Times New Roman"/>
                <w:sz w:val="24"/>
                <w:szCs w:val="24"/>
              </w:rPr>
            </w:pPr>
            <w:r w:rsidRPr="001B2B16">
              <w:rPr>
                <w:rFonts w:ascii="Times New Roman" w:hAnsi="Times New Roman" w:cs="Times New Roman"/>
                <w:sz w:val="24"/>
                <w:szCs w:val="24"/>
              </w:rPr>
              <w:t xml:space="preserve">Теоретические </w:t>
            </w:r>
            <w:r w:rsidRPr="001B2B16">
              <w:rPr>
                <w:rFonts w:ascii="Times New Roman" w:hAnsi="Times New Roman" w:cs="Times New Roman"/>
                <w:sz w:val="24"/>
                <w:szCs w:val="24"/>
              </w:rPr>
              <w:tab/>
              <w:t xml:space="preserve">и практические </w:t>
            </w:r>
            <w:r w:rsidRPr="001B2B16">
              <w:rPr>
                <w:rFonts w:ascii="Times New Roman" w:hAnsi="Times New Roman" w:cs="Times New Roman"/>
                <w:sz w:val="24"/>
                <w:szCs w:val="24"/>
              </w:rPr>
              <w:tab/>
              <w:t xml:space="preserve">знания исполнения изделий в различных </w:t>
            </w:r>
            <w:r w:rsidRPr="001B2B16">
              <w:rPr>
                <w:rFonts w:ascii="Times New Roman" w:hAnsi="Times New Roman" w:cs="Times New Roman"/>
                <w:sz w:val="24"/>
                <w:szCs w:val="24"/>
              </w:rPr>
              <w:tab/>
              <w:t xml:space="preserve">техниках, технологичность выполнения </w:t>
            </w:r>
            <w:r w:rsidRPr="001B2B16">
              <w:rPr>
                <w:rFonts w:ascii="Times New Roman" w:hAnsi="Times New Roman" w:cs="Times New Roman"/>
                <w:sz w:val="24"/>
                <w:szCs w:val="24"/>
              </w:rPr>
              <w:tab/>
              <w:t xml:space="preserve">изделий (выполнение </w:t>
            </w:r>
            <w:r w:rsidRPr="001B2B16">
              <w:rPr>
                <w:rFonts w:ascii="Times New Roman" w:hAnsi="Times New Roman" w:cs="Times New Roman"/>
                <w:sz w:val="24"/>
                <w:szCs w:val="24"/>
              </w:rPr>
              <w:tab/>
              <w:t xml:space="preserve">выкроек, шаблонов, </w:t>
            </w:r>
            <w:r w:rsidRPr="001B2B16">
              <w:rPr>
                <w:rFonts w:ascii="Times New Roman" w:hAnsi="Times New Roman" w:cs="Times New Roman"/>
                <w:sz w:val="24"/>
                <w:szCs w:val="24"/>
              </w:rPr>
              <w:tab/>
              <w:t xml:space="preserve">раскрой </w:t>
            </w:r>
            <w:r w:rsidRPr="001B2B16">
              <w:rPr>
                <w:rFonts w:ascii="Times New Roman" w:hAnsi="Times New Roman" w:cs="Times New Roman"/>
                <w:sz w:val="24"/>
                <w:szCs w:val="24"/>
              </w:rPr>
              <w:tab/>
              <w:t xml:space="preserve">и </w:t>
            </w:r>
          </w:p>
          <w:p w:rsidR="001B2B16" w:rsidRPr="001B2B16" w:rsidRDefault="001B2B16" w:rsidP="001B2B16">
            <w:pPr>
              <w:rPr>
                <w:rFonts w:ascii="Times New Roman" w:hAnsi="Times New Roman" w:cs="Times New Roman"/>
                <w:sz w:val="24"/>
                <w:szCs w:val="24"/>
              </w:rPr>
            </w:pPr>
            <w:r w:rsidRPr="001B2B16">
              <w:rPr>
                <w:rFonts w:ascii="Times New Roman" w:hAnsi="Times New Roman" w:cs="Times New Roman"/>
                <w:sz w:val="24"/>
                <w:szCs w:val="24"/>
              </w:rPr>
              <w:t xml:space="preserve">т.д.), </w:t>
            </w:r>
          </w:p>
          <w:p w:rsidR="001B2B16" w:rsidRPr="001B2B16" w:rsidRDefault="001B2B16" w:rsidP="001B2B16">
            <w:pPr>
              <w:tabs>
                <w:tab w:val="right" w:pos="2597"/>
              </w:tabs>
              <w:spacing w:after="28"/>
              <w:rPr>
                <w:rFonts w:ascii="Times New Roman" w:hAnsi="Times New Roman" w:cs="Times New Roman"/>
                <w:sz w:val="24"/>
                <w:szCs w:val="24"/>
              </w:rPr>
            </w:pPr>
            <w:r w:rsidRPr="001B2B16">
              <w:rPr>
                <w:rFonts w:ascii="Times New Roman" w:hAnsi="Times New Roman" w:cs="Times New Roman"/>
                <w:sz w:val="24"/>
                <w:szCs w:val="24"/>
              </w:rPr>
              <w:lastRenderedPageBreak/>
              <w:t xml:space="preserve">Знание </w:t>
            </w:r>
            <w:r w:rsidRPr="001B2B16">
              <w:rPr>
                <w:rFonts w:ascii="Times New Roman" w:hAnsi="Times New Roman" w:cs="Times New Roman"/>
                <w:sz w:val="24"/>
                <w:szCs w:val="24"/>
              </w:rPr>
              <w:tab/>
              <w:t>специальной терминологии.</w:t>
            </w:r>
          </w:p>
        </w:tc>
        <w:tc>
          <w:tcPr>
            <w:tcW w:w="22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52"/>
              <w:jc w:val="both"/>
              <w:rPr>
                <w:rFonts w:ascii="Times New Roman" w:hAnsi="Times New Roman" w:cs="Times New Roman"/>
                <w:sz w:val="24"/>
                <w:szCs w:val="24"/>
              </w:rPr>
            </w:pPr>
            <w:r w:rsidRPr="001B2B16">
              <w:rPr>
                <w:rFonts w:ascii="Times New Roman" w:hAnsi="Times New Roman" w:cs="Times New Roman"/>
                <w:sz w:val="24"/>
                <w:szCs w:val="24"/>
              </w:rPr>
              <w:lastRenderedPageBreak/>
              <w:t>Наблюдение, опрос, практическая работа, анализ практических работ, организация самостоятельного выбора, индивидуальная беседа.</w:t>
            </w:r>
          </w:p>
        </w:tc>
        <w:tc>
          <w:tcPr>
            <w:tcW w:w="29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rPr>
                <w:rFonts w:ascii="Times New Roman" w:hAnsi="Times New Roman" w:cs="Times New Roman"/>
                <w:sz w:val="24"/>
                <w:szCs w:val="24"/>
              </w:rPr>
            </w:pPr>
            <w:r w:rsidRPr="001B2B16">
              <w:rPr>
                <w:rFonts w:ascii="Times New Roman" w:hAnsi="Times New Roman" w:cs="Times New Roman"/>
                <w:sz w:val="24"/>
                <w:szCs w:val="24"/>
              </w:rPr>
              <w:t>Наглядно-практический, словесный, уровневая дифференциация проблемный проектный.</w:t>
            </w:r>
          </w:p>
        </w:tc>
        <w:tc>
          <w:tcPr>
            <w:tcW w:w="316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5"/>
              <w:jc w:val="both"/>
              <w:rPr>
                <w:rFonts w:ascii="Times New Roman" w:hAnsi="Times New Roman" w:cs="Times New Roman"/>
                <w:sz w:val="24"/>
                <w:szCs w:val="24"/>
              </w:rPr>
            </w:pPr>
            <w:r w:rsidRPr="001B2B16">
              <w:rPr>
                <w:rFonts w:ascii="Times New Roman" w:hAnsi="Times New Roman" w:cs="Times New Roman"/>
                <w:sz w:val="24"/>
                <w:szCs w:val="24"/>
              </w:rPr>
              <w:t xml:space="preserve">Сформирован устойчивый интерес к декоративно-прикладному творчеству, </w:t>
            </w:r>
          </w:p>
          <w:p w:rsidR="001B2B16" w:rsidRPr="001B2B16" w:rsidRDefault="001B2B16" w:rsidP="001B2B16">
            <w:pPr>
              <w:jc w:val="both"/>
              <w:rPr>
                <w:rFonts w:ascii="Times New Roman" w:hAnsi="Times New Roman" w:cs="Times New Roman"/>
                <w:sz w:val="24"/>
                <w:szCs w:val="24"/>
              </w:rPr>
            </w:pPr>
            <w:r w:rsidRPr="001B2B16">
              <w:rPr>
                <w:rFonts w:ascii="Times New Roman" w:hAnsi="Times New Roman" w:cs="Times New Roman"/>
                <w:sz w:val="24"/>
                <w:szCs w:val="24"/>
              </w:rPr>
              <w:t xml:space="preserve">самостоятельное создание изделий </w:t>
            </w:r>
            <w:r w:rsidRPr="001B2B16">
              <w:rPr>
                <w:rFonts w:ascii="Times New Roman" w:hAnsi="Times New Roman" w:cs="Times New Roman"/>
                <w:sz w:val="24"/>
                <w:szCs w:val="24"/>
              </w:rPr>
              <w:tab/>
              <w:t>по схемам, образцу. Освоение технологии выполнения изделий: выкройка, шаблоны, раскрой… Владение специальной терминологией.</w:t>
            </w:r>
          </w:p>
        </w:tc>
        <w:tc>
          <w:tcPr>
            <w:tcW w:w="3268"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2" w:right="51"/>
              <w:jc w:val="both"/>
              <w:rPr>
                <w:rFonts w:ascii="Times New Roman" w:hAnsi="Times New Roman" w:cs="Times New Roman"/>
                <w:sz w:val="24"/>
                <w:szCs w:val="24"/>
              </w:rPr>
            </w:pPr>
            <w:r w:rsidRPr="001B2B16">
              <w:rPr>
                <w:rFonts w:ascii="Times New Roman" w:hAnsi="Times New Roman" w:cs="Times New Roman"/>
                <w:sz w:val="24"/>
                <w:szCs w:val="24"/>
              </w:rPr>
              <w:t>Задания средней сложности, отражающие умения и навыки работать не только по образцу, но и проявлять творчество и самостоятельность.</w:t>
            </w:r>
          </w:p>
        </w:tc>
      </w:tr>
    </w:tbl>
    <w:p w:rsidR="001B2B16" w:rsidRPr="001B2B16" w:rsidRDefault="001B2B16" w:rsidP="001B2B16">
      <w:pPr>
        <w:spacing w:after="14" w:line="360" w:lineRule="auto"/>
        <w:ind w:left="4818" w:firstLine="2434"/>
        <w:jc w:val="right"/>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lastRenderedPageBreak/>
        <w:t>Приложение №3</w:t>
      </w: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keepNext/>
        <w:keepLines/>
        <w:spacing w:after="200" w:line="360" w:lineRule="auto"/>
        <w:ind w:left="857" w:right="854" w:hanging="10"/>
        <w:jc w:val="center"/>
        <w:outlineLvl w:val="0"/>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ВХОДНАЯ ДИАГНОСТИКА ОБЪЕДИНЕНИЯ «ФАНТАЗИЯ»</w:t>
      </w:r>
    </w:p>
    <w:p w:rsidR="001B2B16" w:rsidRPr="001B2B16" w:rsidRDefault="001B2B16" w:rsidP="001B2B16">
      <w:pPr>
        <w:spacing w:after="192" w:line="360" w:lineRule="auto"/>
        <w:ind w:left="1001" w:right="54" w:hanging="10"/>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Методы входной диагностики </w:t>
      </w:r>
    </w:p>
    <w:p w:rsidR="001B2B16" w:rsidRPr="001B2B16" w:rsidRDefault="001B2B16" w:rsidP="001B2B16">
      <w:pPr>
        <w:numPr>
          <w:ilvl w:val="0"/>
          <w:numId w:val="5"/>
        </w:numPr>
        <w:spacing w:after="13" w:line="360" w:lineRule="auto"/>
        <w:ind w:right="54"/>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Анкетирование  </w:t>
      </w:r>
    </w:p>
    <w:p w:rsidR="001B2B16" w:rsidRPr="001B2B16" w:rsidRDefault="001B2B16" w:rsidP="001B2B16">
      <w:pPr>
        <w:numPr>
          <w:ilvl w:val="0"/>
          <w:numId w:val="5"/>
        </w:numPr>
        <w:spacing w:after="13" w:line="360" w:lineRule="auto"/>
        <w:ind w:right="54"/>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Наблюдение  </w:t>
      </w:r>
    </w:p>
    <w:tbl>
      <w:tblPr>
        <w:tblStyle w:val="TableGrid3"/>
        <w:tblpPr w:leftFromText="180" w:rightFromText="180" w:vertAnchor="text" w:horzAnchor="margin" w:tblpY="548"/>
        <w:tblW w:w="14819" w:type="dxa"/>
        <w:tblInd w:w="0" w:type="dxa"/>
        <w:tblLayout w:type="fixed"/>
        <w:tblCellMar>
          <w:top w:w="12" w:type="dxa"/>
          <w:left w:w="77" w:type="dxa"/>
          <w:right w:w="32" w:type="dxa"/>
        </w:tblCellMar>
        <w:tblLook w:val="04A0" w:firstRow="1" w:lastRow="0" w:firstColumn="1" w:lastColumn="0" w:noHBand="0" w:noVBand="1"/>
      </w:tblPr>
      <w:tblGrid>
        <w:gridCol w:w="935"/>
        <w:gridCol w:w="2179"/>
        <w:gridCol w:w="932"/>
        <w:gridCol w:w="993"/>
        <w:gridCol w:w="1842"/>
        <w:gridCol w:w="1560"/>
        <w:gridCol w:w="1842"/>
        <w:gridCol w:w="2410"/>
        <w:gridCol w:w="2126"/>
      </w:tblGrid>
      <w:tr w:rsidR="001B2B16" w:rsidRPr="001B2B16" w:rsidTr="001B2B16">
        <w:trPr>
          <w:trHeight w:val="562"/>
        </w:trPr>
        <w:tc>
          <w:tcPr>
            <w:tcW w:w="935" w:type="dxa"/>
            <w:vMerge w:val="restart"/>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19"/>
              <w:rPr>
                <w:rFonts w:ascii="Times New Roman" w:hAnsi="Times New Roman" w:cs="Times New Roman"/>
                <w:sz w:val="24"/>
                <w:szCs w:val="24"/>
              </w:rPr>
            </w:pPr>
            <w:r w:rsidRPr="001B2B16">
              <w:rPr>
                <w:rFonts w:ascii="Times New Roman" w:hAnsi="Times New Roman" w:cs="Times New Roman"/>
                <w:sz w:val="24"/>
                <w:szCs w:val="24"/>
              </w:rPr>
              <w:t xml:space="preserve">Ф.И.О. ребенка </w:t>
            </w:r>
          </w:p>
        </w:tc>
        <w:tc>
          <w:tcPr>
            <w:tcW w:w="4104" w:type="dxa"/>
            <w:gridSpan w:val="3"/>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64"/>
              <w:jc w:val="center"/>
              <w:rPr>
                <w:rFonts w:ascii="Times New Roman" w:hAnsi="Times New Roman" w:cs="Times New Roman"/>
                <w:sz w:val="24"/>
                <w:szCs w:val="24"/>
              </w:rPr>
            </w:pPr>
            <w:r w:rsidRPr="001B2B16">
              <w:rPr>
                <w:rFonts w:ascii="Times New Roman" w:hAnsi="Times New Roman" w:cs="Times New Roman"/>
                <w:sz w:val="24"/>
                <w:szCs w:val="24"/>
              </w:rPr>
              <w:t xml:space="preserve">Индивидуальные качества </w:t>
            </w:r>
          </w:p>
        </w:tc>
        <w:tc>
          <w:tcPr>
            <w:tcW w:w="18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21" w:right="19"/>
              <w:jc w:val="center"/>
              <w:rPr>
                <w:rFonts w:ascii="Times New Roman" w:hAnsi="Times New Roman" w:cs="Times New Roman"/>
                <w:sz w:val="24"/>
                <w:szCs w:val="24"/>
              </w:rPr>
            </w:pPr>
            <w:r w:rsidRPr="001B2B16">
              <w:rPr>
                <w:rFonts w:ascii="Times New Roman" w:hAnsi="Times New Roman" w:cs="Times New Roman"/>
                <w:sz w:val="24"/>
                <w:szCs w:val="24"/>
              </w:rPr>
              <w:t xml:space="preserve">Предметные компетенции </w:t>
            </w:r>
          </w:p>
        </w:tc>
        <w:tc>
          <w:tcPr>
            <w:tcW w:w="3402" w:type="dxa"/>
            <w:gridSpan w:val="2"/>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103"/>
              <w:rPr>
                <w:rFonts w:ascii="Times New Roman" w:hAnsi="Times New Roman" w:cs="Times New Roman"/>
                <w:sz w:val="24"/>
                <w:szCs w:val="24"/>
              </w:rPr>
            </w:pPr>
            <w:r w:rsidRPr="001B2B16">
              <w:rPr>
                <w:rFonts w:ascii="Times New Roman" w:hAnsi="Times New Roman" w:cs="Times New Roman"/>
                <w:sz w:val="24"/>
                <w:szCs w:val="24"/>
              </w:rPr>
              <w:t xml:space="preserve">Коммуникативные навыки </w:t>
            </w:r>
          </w:p>
        </w:tc>
        <w:tc>
          <w:tcPr>
            <w:tcW w:w="4536" w:type="dxa"/>
            <w:gridSpan w:val="2"/>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jc w:val="center"/>
              <w:rPr>
                <w:rFonts w:ascii="Times New Roman" w:hAnsi="Times New Roman" w:cs="Times New Roman"/>
                <w:sz w:val="24"/>
                <w:szCs w:val="24"/>
              </w:rPr>
            </w:pPr>
            <w:r w:rsidRPr="001B2B16">
              <w:rPr>
                <w:rFonts w:ascii="Times New Roman" w:hAnsi="Times New Roman" w:cs="Times New Roman"/>
                <w:sz w:val="24"/>
                <w:szCs w:val="24"/>
              </w:rPr>
              <w:t xml:space="preserve">Информационные компетенции </w:t>
            </w:r>
          </w:p>
        </w:tc>
      </w:tr>
      <w:tr w:rsidR="001B2B16" w:rsidRPr="001B2B16" w:rsidTr="001B2B16">
        <w:trPr>
          <w:trHeight w:val="1390"/>
        </w:trPr>
        <w:tc>
          <w:tcPr>
            <w:tcW w:w="935" w:type="dxa"/>
            <w:vMerge/>
            <w:tcBorders>
              <w:top w:val="nil"/>
              <w:left w:val="single" w:sz="4" w:space="0" w:color="000000"/>
              <w:bottom w:val="single" w:sz="4" w:space="0" w:color="000000"/>
              <w:right w:val="single" w:sz="4" w:space="0" w:color="000000"/>
            </w:tcBorders>
          </w:tcPr>
          <w:p w:rsidR="001B2B16" w:rsidRPr="001B2B16" w:rsidRDefault="001B2B16" w:rsidP="001B2B16">
            <w:pPr>
              <w:rPr>
                <w:rFonts w:ascii="Times New Roman" w:hAnsi="Times New Roman" w:cs="Times New Roman"/>
                <w:sz w:val="24"/>
                <w:szCs w:val="24"/>
              </w:rPr>
            </w:pPr>
          </w:p>
        </w:tc>
        <w:tc>
          <w:tcPr>
            <w:tcW w:w="2179"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spacing w:after="1"/>
              <w:ind w:left="29" w:hanging="12"/>
              <w:rPr>
                <w:rFonts w:ascii="Times New Roman" w:hAnsi="Times New Roman" w:cs="Times New Roman"/>
                <w:sz w:val="24"/>
                <w:szCs w:val="24"/>
              </w:rPr>
            </w:pPr>
            <w:r w:rsidRPr="001B2B16">
              <w:rPr>
                <w:rFonts w:ascii="Times New Roman" w:hAnsi="Times New Roman" w:cs="Times New Roman"/>
                <w:sz w:val="24"/>
                <w:szCs w:val="24"/>
              </w:rPr>
              <w:t xml:space="preserve">Внимание, </w:t>
            </w:r>
          </w:p>
          <w:p w:rsidR="001B2B16" w:rsidRPr="001B2B16" w:rsidRDefault="001B2B16" w:rsidP="001B2B16">
            <w:pPr>
              <w:ind w:left="29"/>
              <w:rPr>
                <w:rFonts w:ascii="Times New Roman" w:hAnsi="Times New Roman" w:cs="Times New Roman"/>
                <w:sz w:val="24"/>
                <w:szCs w:val="24"/>
              </w:rPr>
            </w:pPr>
            <w:r w:rsidRPr="001B2B16">
              <w:rPr>
                <w:rFonts w:ascii="Times New Roman" w:hAnsi="Times New Roman" w:cs="Times New Roman"/>
                <w:sz w:val="24"/>
                <w:szCs w:val="24"/>
              </w:rPr>
              <w:t>заинтересованность</w:t>
            </w:r>
          </w:p>
        </w:tc>
        <w:tc>
          <w:tcPr>
            <w:tcW w:w="932"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1B2B16" w:rsidP="001B2B16">
            <w:pPr>
              <w:ind w:left="17"/>
              <w:rPr>
                <w:rFonts w:ascii="Times New Roman" w:hAnsi="Times New Roman" w:cs="Times New Roman"/>
                <w:sz w:val="24"/>
                <w:szCs w:val="24"/>
              </w:rPr>
            </w:pPr>
            <w:r w:rsidRPr="001B2B16">
              <w:rPr>
                <w:rFonts w:ascii="Times New Roman" w:hAnsi="Times New Roman" w:cs="Times New Roman"/>
                <w:sz w:val="24"/>
                <w:szCs w:val="24"/>
              </w:rPr>
              <w:t xml:space="preserve">Память </w:t>
            </w:r>
          </w:p>
          <w:p w:rsidR="001B2B16" w:rsidRPr="001B2B16" w:rsidRDefault="001B2B16" w:rsidP="001B2B16">
            <w:pPr>
              <w:ind w:left="17"/>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1B2B16" w:rsidP="001B2B16">
            <w:pPr>
              <w:spacing w:after="1"/>
              <w:ind w:left="29" w:hanging="12"/>
              <w:rPr>
                <w:rFonts w:ascii="Times New Roman" w:hAnsi="Times New Roman" w:cs="Times New Roman"/>
                <w:sz w:val="24"/>
                <w:szCs w:val="24"/>
              </w:rPr>
            </w:pPr>
            <w:r w:rsidRPr="001B2B16">
              <w:rPr>
                <w:rFonts w:ascii="Times New Roman" w:hAnsi="Times New Roman" w:cs="Times New Roman"/>
                <w:sz w:val="24"/>
                <w:szCs w:val="24"/>
              </w:rPr>
              <w:t xml:space="preserve">Творческое </w:t>
            </w:r>
          </w:p>
          <w:p w:rsidR="001B2B16" w:rsidRPr="001B2B16" w:rsidRDefault="001B2B16" w:rsidP="001B2B16">
            <w:pPr>
              <w:spacing w:after="14"/>
              <w:ind w:left="29"/>
              <w:rPr>
                <w:rFonts w:ascii="Times New Roman" w:hAnsi="Times New Roman" w:cs="Times New Roman"/>
                <w:sz w:val="24"/>
                <w:szCs w:val="24"/>
              </w:rPr>
            </w:pPr>
            <w:r w:rsidRPr="001B2B16">
              <w:rPr>
                <w:rFonts w:ascii="Times New Roman" w:hAnsi="Times New Roman" w:cs="Times New Roman"/>
                <w:sz w:val="24"/>
                <w:szCs w:val="24"/>
              </w:rPr>
              <w:t>мышление</w:t>
            </w:r>
          </w:p>
        </w:tc>
        <w:tc>
          <w:tcPr>
            <w:tcW w:w="1842" w:type="dxa"/>
            <w:tcBorders>
              <w:top w:val="single" w:sz="4" w:space="0" w:color="000000"/>
              <w:left w:val="single" w:sz="4" w:space="0" w:color="000000"/>
              <w:bottom w:val="single" w:sz="4" w:space="0" w:color="000000"/>
              <w:right w:val="single" w:sz="4" w:space="0" w:color="000000"/>
            </w:tcBorders>
            <w:vAlign w:val="center"/>
          </w:tcPr>
          <w:p w:rsidR="001B2B16" w:rsidRPr="001B2B16" w:rsidRDefault="001B2B16" w:rsidP="001B2B16">
            <w:pPr>
              <w:ind w:left="31" w:hanging="12"/>
              <w:rPr>
                <w:rFonts w:ascii="Times New Roman" w:hAnsi="Times New Roman" w:cs="Times New Roman"/>
                <w:sz w:val="24"/>
                <w:szCs w:val="24"/>
              </w:rPr>
            </w:pPr>
            <w:r w:rsidRPr="001B2B16">
              <w:rPr>
                <w:rFonts w:ascii="Times New Roman" w:hAnsi="Times New Roman" w:cs="Times New Roman"/>
                <w:sz w:val="24"/>
                <w:szCs w:val="24"/>
              </w:rPr>
              <w:t xml:space="preserve">Владение техниками прикладного творчества </w:t>
            </w:r>
          </w:p>
        </w:tc>
        <w:tc>
          <w:tcPr>
            <w:tcW w:w="156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jc w:val="center"/>
              <w:rPr>
                <w:rFonts w:ascii="Times New Roman" w:hAnsi="Times New Roman" w:cs="Times New Roman"/>
                <w:sz w:val="24"/>
                <w:szCs w:val="24"/>
              </w:rPr>
            </w:pPr>
            <w:r w:rsidRPr="001B2B16">
              <w:rPr>
                <w:rFonts w:ascii="Times New Roman" w:hAnsi="Times New Roman" w:cs="Times New Roman"/>
                <w:sz w:val="24"/>
                <w:szCs w:val="24"/>
              </w:rPr>
              <w:t xml:space="preserve">Способность взаимодействия с детьми и педагогом </w:t>
            </w:r>
          </w:p>
        </w:tc>
        <w:tc>
          <w:tcPr>
            <w:tcW w:w="18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115" w:right="93" w:hanging="84"/>
              <w:jc w:val="both"/>
              <w:rPr>
                <w:rFonts w:ascii="Times New Roman" w:hAnsi="Times New Roman" w:cs="Times New Roman"/>
                <w:sz w:val="24"/>
                <w:szCs w:val="24"/>
              </w:rPr>
            </w:pPr>
            <w:r w:rsidRPr="001B2B16">
              <w:rPr>
                <w:rFonts w:ascii="Times New Roman" w:hAnsi="Times New Roman" w:cs="Times New Roman"/>
                <w:sz w:val="24"/>
                <w:szCs w:val="24"/>
              </w:rPr>
              <w:t xml:space="preserve">Способность свободного общения  в группе и с педагогом </w:t>
            </w:r>
          </w:p>
        </w:tc>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29" w:hanging="12"/>
              <w:rPr>
                <w:rFonts w:ascii="Times New Roman" w:hAnsi="Times New Roman" w:cs="Times New Roman"/>
                <w:sz w:val="24"/>
                <w:szCs w:val="24"/>
              </w:rPr>
            </w:pPr>
            <w:r w:rsidRPr="001B2B16">
              <w:rPr>
                <w:rFonts w:ascii="Times New Roman" w:hAnsi="Times New Roman" w:cs="Times New Roman"/>
                <w:sz w:val="24"/>
                <w:szCs w:val="24"/>
              </w:rPr>
              <w:t xml:space="preserve">Восприимчивость к новой </w:t>
            </w:r>
          </w:p>
          <w:p w:rsidR="001B2B16" w:rsidRPr="001B2B16" w:rsidRDefault="001B2B16" w:rsidP="001B2B16">
            <w:pPr>
              <w:spacing w:after="14"/>
              <w:ind w:left="29"/>
              <w:jc w:val="both"/>
              <w:rPr>
                <w:rFonts w:ascii="Times New Roman" w:hAnsi="Times New Roman" w:cs="Times New Roman"/>
                <w:sz w:val="24"/>
                <w:szCs w:val="24"/>
              </w:rPr>
            </w:pPr>
            <w:r w:rsidRPr="001B2B16">
              <w:rPr>
                <w:rFonts w:ascii="Times New Roman" w:hAnsi="Times New Roman" w:cs="Times New Roman"/>
                <w:sz w:val="24"/>
                <w:szCs w:val="24"/>
              </w:rPr>
              <w:t>информации</w:t>
            </w:r>
          </w:p>
        </w:tc>
        <w:tc>
          <w:tcPr>
            <w:tcW w:w="212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31" w:hanging="12"/>
              <w:rPr>
                <w:rFonts w:ascii="Times New Roman" w:hAnsi="Times New Roman" w:cs="Times New Roman"/>
                <w:sz w:val="24"/>
                <w:szCs w:val="24"/>
              </w:rPr>
            </w:pPr>
            <w:r w:rsidRPr="001B2B16">
              <w:rPr>
                <w:rFonts w:ascii="Times New Roman" w:hAnsi="Times New Roman" w:cs="Times New Roman"/>
                <w:sz w:val="24"/>
                <w:szCs w:val="24"/>
              </w:rPr>
              <w:t xml:space="preserve">Умение самостоятельно работать с источниками информации </w:t>
            </w:r>
          </w:p>
        </w:tc>
      </w:tr>
      <w:tr w:rsidR="001B2B16" w:rsidRPr="001B2B16" w:rsidTr="001B2B16">
        <w:trPr>
          <w:trHeight w:val="353"/>
        </w:trPr>
        <w:tc>
          <w:tcPr>
            <w:tcW w:w="93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19"/>
              <w:rPr>
                <w:rFonts w:ascii="Times New Roman" w:hAnsi="Times New Roman" w:cs="Times New Roman"/>
                <w:sz w:val="24"/>
                <w:szCs w:val="24"/>
              </w:rPr>
            </w:pPr>
          </w:p>
        </w:tc>
        <w:tc>
          <w:tcPr>
            <w:tcW w:w="2179"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
              <w:jc w:val="center"/>
              <w:rPr>
                <w:rFonts w:ascii="Times New Roman" w:hAnsi="Times New Roman" w:cs="Times New Roman"/>
                <w:sz w:val="24"/>
                <w:szCs w:val="24"/>
              </w:rPr>
            </w:pPr>
          </w:p>
        </w:tc>
        <w:tc>
          <w:tcPr>
            <w:tcW w:w="93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4"/>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1"/>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1"/>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3"/>
              <w:jc w:val="center"/>
              <w:rPr>
                <w:rFonts w:ascii="Times New Roman" w:hAnsi="Times New Roman" w:cs="Times New Roman"/>
                <w:sz w:val="24"/>
                <w:szCs w:val="24"/>
              </w:rPr>
            </w:pPr>
          </w:p>
        </w:tc>
      </w:tr>
      <w:tr w:rsidR="001B2B16" w:rsidRPr="001B2B16" w:rsidTr="001B2B16">
        <w:trPr>
          <w:trHeight w:val="350"/>
        </w:trPr>
        <w:tc>
          <w:tcPr>
            <w:tcW w:w="93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19"/>
              <w:rPr>
                <w:rFonts w:ascii="Times New Roman" w:hAnsi="Times New Roman" w:cs="Times New Roman"/>
                <w:sz w:val="24"/>
                <w:szCs w:val="24"/>
              </w:rPr>
            </w:pPr>
          </w:p>
        </w:tc>
        <w:tc>
          <w:tcPr>
            <w:tcW w:w="2179"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
              <w:jc w:val="center"/>
              <w:rPr>
                <w:rFonts w:ascii="Times New Roman" w:hAnsi="Times New Roman" w:cs="Times New Roman"/>
                <w:sz w:val="24"/>
                <w:szCs w:val="24"/>
              </w:rPr>
            </w:pPr>
          </w:p>
        </w:tc>
        <w:tc>
          <w:tcPr>
            <w:tcW w:w="93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4"/>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1"/>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1"/>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3"/>
              <w:jc w:val="center"/>
              <w:rPr>
                <w:rFonts w:ascii="Times New Roman" w:hAnsi="Times New Roman" w:cs="Times New Roman"/>
                <w:sz w:val="24"/>
                <w:szCs w:val="24"/>
              </w:rPr>
            </w:pPr>
          </w:p>
        </w:tc>
      </w:tr>
      <w:tr w:rsidR="001B2B16" w:rsidRPr="001B2B16" w:rsidTr="001B2B16">
        <w:trPr>
          <w:trHeight w:val="353"/>
        </w:trPr>
        <w:tc>
          <w:tcPr>
            <w:tcW w:w="935"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19"/>
              <w:rPr>
                <w:rFonts w:ascii="Times New Roman" w:hAnsi="Times New Roman" w:cs="Times New Roman"/>
                <w:sz w:val="24"/>
                <w:szCs w:val="24"/>
              </w:rPr>
            </w:pPr>
          </w:p>
        </w:tc>
        <w:tc>
          <w:tcPr>
            <w:tcW w:w="2179"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
              <w:jc w:val="center"/>
              <w:rPr>
                <w:rFonts w:ascii="Times New Roman" w:hAnsi="Times New Roman" w:cs="Times New Roman"/>
                <w:sz w:val="24"/>
                <w:szCs w:val="24"/>
              </w:rPr>
            </w:pPr>
          </w:p>
        </w:tc>
        <w:tc>
          <w:tcPr>
            <w:tcW w:w="93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4"/>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2"/>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1"/>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right="1"/>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B2B16" w:rsidRPr="001B2B16" w:rsidRDefault="001B2B16" w:rsidP="001B2B16">
            <w:pPr>
              <w:ind w:left="3"/>
              <w:jc w:val="center"/>
              <w:rPr>
                <w:rFonts w:ascii="Times New Roman" w:hAnsi="Times New Roman" w:cs="Times New Roman"/>
                <w:sz w:val="24"/>
                <w:szCs w:val="24"/>
              </w:rPr>
            </w:pPr>
          </w:p>
        </w:tc>
      </w:tr>
    </w:tbl>
    <w:p w:rsidR="001B2B16" w:rsidRPr="001B2B16" w:rsidRDefault="001B2B16" w:rsidP="001B2B16">
      <w:pPr>
        <w:numPr>
          <w:ilvl w:val="0"/>
          <w:numId w:val="5"/>
        </w:numPr>
        <w:spacing w:after="13" w:line="360" w:lineRule="auto"/>
        <w:ind w:right="54"/>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Собеседование  </w:t>
      </w:r>
    </w:p>
    <w:p w:rsidR="001B2B16" w:rsidRPr="001B2B16" w:rsidRDefault="001B2B16" w:rsidP="001B2B16">
      <w:pPr>
        <w:spacing w:after="76" w:line="360" w:lineRule="auto"/>
        <w:ind w:left="10" w:right="54" w:firstLine="698"/>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Условные обозначения </w:t>
      </w:r>
    </w:p>
    <w:p w:rsidR="001B2B16" w:rsidRPr="001B2B16" w:rsidRDefault="001B2B16" w:rsidP="001B2B16">
      <w:pPr>
        <w:spacing w:after="139" w:line="360" w:lineRule="auto"/>
        <w:ind w:left="1426" w:right="54" w:hanging="10"/>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Условные обозначения: В – высокий показатель, С – средний показатель, Н – низкий показатель.</w:t>
      </w:r>
    </w:p>
    <w:p w:rsidR="001B2B16" w:rsidRPr="001B2B16" w:rsidRDefault="00931272" w:rsidP="00931272">
      <w:pPr>
        <w:spacing w:after="56" w:line="360" w:lineRule="auto"/>
        <w:ind w:left="507" w:right="51" w:hanging="1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B16" w:rsidRPr="001B2B16">
        <w:rPr>
          <w:rFonts w:ascii="Times New Roman" w:eastAsia="Times New Roman" w:hAnsi="Times New Roman" w:cs="Times New Roman"/>
          <w:sz w:val="28"/>
          <w:szCs w:val="28"/>
          <w:lang w:eastAsia="ru-RU"/>
        </w:rPr>
        <w:t xml:space="preserve">Низкий показатель (стартовый уровень): Отсутствие интереса, фантазии. С трудом воспринимает информацию. </w:t>
      </w:r>
    </w:p>
    <w:p w:rsidR="001B2B16" w:rsidRPr="001B2B16" w:rsidRDefault="001B2B16" w:rsidP="001B2B16">
      <w:pPr>
        <w:spacing w:after="192" w:line="360" w:lineRule="auto"/>
        <w:ind w:left="718" w:right="54" w:hanging="10"/>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Зажатость в общении, незнание и отсутствие желания познавать техники </w:t>
      </w:r>
      <w:proofErr w:type="gramStart"/>
      <w:r w:rsidRPr="001B2B16">
        <w:rPr>
          <w:rFonts w:ascii="Times New Roman" w:eastAsia="Times New Roman" w:hAnsi="Times New Roman" w:cs="Times New Roman"/>
          <w:sz w:val="28"/>
          <w:szCs w:val="28"/>
          <w:lang w:eastAsia="ru-RU"/>
        </w:rPr>
        <w:t xml:space="preserve">рукоделия </w:t>
      </w:r>
      <w:r w:rsidR="00931272">
        <w:rPr>
          <w:rFonts w:ascii="Times New Roman" w:eastAsia="Times New Roman" w:hAnsi="Times New Roman" w:cs="Times New Roman"/>
          <w:sz w:val="28"/>
          <w:szCs w:val="28"/>
          <w:lang w:eastAsia="ru-RU"/>
        </w:rPr>
        <w:t>.</w:t>
      </w:r>
      <w:proofErr w:type="gramEnd"/>
    </w:p>
    <w:p w:rsidR="001B2B16" w:rsidRPr="001B2B16" w:rsidRDefault="001B2B16" w:rsidP="00931272">
      <w:pPr>
        <w:spacing w:after="188" w:line="360" w:lineRule="auto"/>
        <w:ind w:left="708" w:right="54"/>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 xml:space="preserve">Средний показатель: интересуется рукоделием, стремится узнавать что-то новое, умеет выполнять </w:t>
      </w:r>
      <w:proofErr w:type="gramStart"/>
      <w:r w:rsidRPr="001B2B16">
        <w:rPr>
          <w:rFonts w:ascii="Times New Roman" w:eastAsia="Times New Roman" w:hAnsi="Times New Roman" w:cs="Times New Roman"/>
          <w:sz w:val="28"/>
          <w:szCs w:val="28"/>
          <w:lang w:eastAsia="ru-RU"/>
        </w:rPr>
        <w:t>поделки,  работать</w:t>
      </w:r>
      <w:proofErr w:type="gramEnd"/>
      <w:r w:rsidRPr="001B2B16">
        <w:rPr>
          <w:rFonts w:ascii="Times New Roman" w:eastAsia="Times New Roman" w:hAnsi="Times New Roman" w:cs="Times New Roman"/>
          <w:sz w:val="28"/>
          <w:szCs w:val="28"/>
          <w:lang w:eastAsia="ru-RU"/>
        </w:rPr>
        <w:t xml:space="preserve"> с литера</w:t>
      </w:r>
      <w:r w:rsidR="00931272">
        <w:rPr>
          <w:rFonts w:ascii="Times New Roman" w:eastAsia="Times New Roman" w:hAnsi="Times New Roman" w:cs="Times New Roman"/>
          <w:sz w:val="28"/>
          <w:szCs w:val="28"/>
          <w:lang w:eastAsia="ru-RU"/>
        </w:rPr>
        <w:t>турой под руководством педагога.</w:t>
      </w:r>
      <w:r w:rsidRPr="001B2B16">
        <w:rPr>
          <w:rFonts w:ascii="Times New Roman" w:eastAsia="Times New Roman" w:hAnsi="Times New Roman" w:cs="Times New Roman"/>
          <w:sz w:val="28"/>
          <w:szCs w:val="28"/>
          <w:lang w:eastAsia="ru-RU"/>
        </w:rPr>
        <w:t xml:space="preserve"> </w:t>
      </w:r>
    </w:p>
    <w:p w:rsidR="001B2B16" w:rsidRPr="001B2B16" w:rsidRDefault="001B2B16" w:rsidP="00931272">
      <w:pPr>
        <w:spacing w:after="13" w:line="360" w:lineRule="auto"/>
        <w:ind w:left="708" w:right="54"/>
        <w:jc w:val="both"/>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sz w:val="28"/>
          <w:szCs w:val="28"/>
          <w:lang w:eastAsia="ru-RU"/>
        </w:rPr>
        <w:t>Высокий показатель: Самостоятельно может выполнить поделку в нескольких техниках, провести Мастер-</w:t>
      </w:r>
      <w:proofErr w:type="gramStart"/>
      <w:r w:rsidRPr="001B2B16">
        <w:rPr>
          <w:rFonts w:ascii="Times New Roman" w:eastAsia="Times New Roman" w:hAnsi="Times New Roman" w:cs="Times New Roman"/>
          <w:sz w:val="28"/>
          <w:szCs w:val="28"/>
          <w:lang w:eastAsia="ru-RU"/>
        </w:rPr>
        <w:t>класс  Знание</w:t>
      </w:r>
      <w:proofErr w:type="gramEnd"/>
      <w:r w:rsidRPr="001B2B16">
        <w:rPr>
          <w:rFonts w:ascii="Times New Roman" w:eastAsia="Times New Roman" w:hAnsi="Times New Roman" w:cs="Times New Roman"/>
          <w:sz w:val="28"/>
          <w:szCs w:val="28"/>
          <w:lang w:eastAsia="ru-RU"/>
        </w:rPr>
        <w:t xml:space="preserve"> основ технологии, терминов, легко запоминает информацию. Свободное общение с педагогом, желание участвовать в конкурсах, ярмарках.</w:t>
      </w: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13" w:line="360" w:lineRule="auto"/>
        <w:ind w:left="708" w:right="54" w:firstLine="708"/>
        <w:jc w:val="both"/>
        <w:rPr>
          <w:rFonts w:ascii="Times New Roman" w:eastAsia="Times New Roman" w:hAnsi="Times New Roman" w:cs="Times New Roman"/>
          <w:b/>
          <w:sz w:val="28"/>
          <w:szCs w:val="28"/>
          <w:lang w:eastAsia="ru-RU"/>
        </w:rPr>
      </w:pPr>
    </w:p>
    <w:p w:rsidR="001B2B16" w:rsidRPr="001B2B16" w:rsidRDefault="001B2B16" w:rsidP="001B2B16">
      <w:pPr>
        <w:spacing w:after="0" w:line="360" w:lineRule="auto"/>
        <w:ind w:left="66"/>
        <w:jc w:val="center"/>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pPr>
    </w:p>
    <w:p w:rsidR="001B2B16" w:rsidRPr="001B2B16" w:rsidRDefault="001B2B16" w:rsidP="001B2B16">
      <w:pPr>
        <w:framePr w:wrap="none" w:vAnchor="page" w:hAnchor="page" w:x="5601" w:y="1157"/>
        <w:widowControl w:val="0"/>
        <w:spacing w:after="0" w:line="360" w:lineRule="auto"/>
        <w:rPr>
          <w:rFonts w:ascii="Times New Roman" w:eastAsia="Times New Roman" w:hAnsi="Times New Roman" w:cs="Times New Roman"/>
          <w:b/>
          <w:bCs/>
          <w:sz w:val="28"/>
          <w:szCs w:val="28"/>
        </w:rPr>
      </w:pPr>
    </w:p>
    <w:p w:rsidR="001B2B16" w:rsidRPr="001B2B16" w:rsidRDefault="001B2B16" w:rsidP="001B2B16">
      <w:pPr>
        <w:framePr w:wrap="none" w:vAnchor="page" w:hAnchor="page" w:x="5601" w:y="1157"/>
        <w:widowControl w:val="0"/>
        <w:spacing w:after="0" w:line="360" w:lineRule="auto"/>
        <w:rPr>
          <w:rFonts w:ascii="Times New Roman" w:eastAsia="Times New Roman" w:hAnsi="Times New Roman" w:cs="Times New Roman"/>
          <w:b/>
          <w:bCs/>
          <w:sz w:val="28"/>
          <w:szCs w:val="28"/>
        </w:rPr>
      </w:pPr>
    </w:p>
    <w:p w:rsidR="001B2B16" w:rsidRPr="001B2B16" w:rsidRDefault="001B2B16" w:rsidP="001B2B16">
      <w:pPr>
        <w:framePr w:wrap="none" w:vAnchor="page" w:hAnchor="page" w:x="5601" w:y="1157"/>
        <w:widowControl w:val="0"/>
        <w:spacing w:after="0" w:line="360" w:lineRule="auto"/>
        <w:rPr>
          <w:rFonts w:ascii="Times New Roman" w:eastAsia="Times New Roman" w:hAnsi="Times New Roman" w:cs="Times New Roman"/>
          <w:b/>
          <w:bCs/>
          <w:sz w:val="28"/>
          <w:szCs w:val="28"/>
        </w:rPr>
      </w:pPr>
    </w:p>
    <w:p w:rsidR="001B2B16" w:rsidRPr="001B2B16" w:rsidRDefault="001B2B16" w:rsidP="001B2B16">
      <w:pPr>
        <w:spacing w:after="0" w:line="360" w:lineRule="auto"/>
        <w:rPr>
          <w:rFonts w:ascii="Times New Roman" w:eastAsia="Times New Roman" w:hAnsi="Times New Roman" w:cs="Times New Roman"/>
          <w:sz w:val="28"/>
          <w:szCs w:val="28"/>
          <w:lang w:eastAsia="ru-RU"/>
        </w:rPr>
        <w:sectPr w:rsidR="001B2B16" w:rsidRPr="001B2B16" w:rsidSect="001B2B16">
          <w:footerReference w:type="even" r:id="rId9"/>
          <w:footerReference w:type="default" r:id="rId10"/>
          <w:footerReference w:type="first" r:id="rId11"/>
          <w:pgSz w:w="16840" w:h="11900" w:orient="landscape"/>
          <w:pgMar w:top="1134" w:right="850" w:bottom="1134" w:left="1701" w:header="0" w:footer="3" w:gutter="0"/>
          <w:cols w:space="720"/>
          <w:noEndnote/>
          <w:docGrid w:linePitch="360"/>
        </w:sectPr>
      </w:pPr>
    </w:p>
    <w:p w:rsidR="001B2B16" w:rsidRPr="001B2B16" w:rsidRDefault="001B2B16" w:rsidP="001B2B16">
      <w:pPr>
        <w:spacing w:after="0" w:line="360" w:lineRule="auto"/>
        <w:rPr>
          <w:rFonts w:ascii="Times New Roman" w:eastAsia="Times New Roman" w:hAnsi="Times New Roman" w:cs="Times New Roman"/>
          <w:b/>
          <w:sz w:val="28"/>
          <w:szCs w:val="28"/>
          <w:lang w:eastAsia="ru-RU"/>
        </w:rPr>
      </w:pPr>
    </w:p>
    <w:p w:rsidR="001B2B16" w:rsidRPr="001B2B16" w:rsidRDefault="001B2B16" w:rsidP="001B2B16">
      <w:pPr>
        <w:spacing w:after="14" w:line="360" w:lineRule="auto"/>
        <w:ind w:left="4818"/>
        <w:jc w:val="right"/>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Приложение № 5</w:t>
      </w:r>
    </w:p>
    <w:p w:rsidR="001B2B16" w:rsidRPr="001B2B16" w:rsidRDefault="001B2B16" w:rsidP="001B2B1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b/>
          <w:sz w:val="28"/>
          <w:szCs w:val="28"/>
          <w:lang w:eastAsia="ru-RU"/>
        </w:rPr>
        <w:t>КАЛЕНДАРНЫЙ УЧЕБНЫЙ ГРАФИК</w:t>
      </w:r>
    </w:p>
    <w:p w:rsidR="001B2B16" w:rsidRPr="001B2B16" w:rsidRDefault="001B2B16" w:rsidP="001B2B16">
      <w:pPr>
        <w:spacing w:after="0" w:line="360" w:lineRule="auto"/>
        <w:jc w:val="center"/>
        <w:rPr>
          <w:rFonts w:ascii="Times New Roman" w:eastAsia="Calibri" w:hAnsi="Times New Roman" w:cs="Times New Roman"/>
          <w:b/>
          <w:sz w:val="28"/>
          <w:szCs w:val="28"/>
        </w:rPr>
      </w:pPr>
      <w:r w:rsidRPr="001B2B16">
        <w:rPr>
          <w:rFonts w:ascii="Times New Roman" w:eastAsia="Calibri" w:hAnsi="Times New Roman" w:cs="Times New Roman"/>
          <w:b/>
          <w:sz w:val="28"/>
          <w:szCs w:val="28"/>
        </w:rPr>
        <w:t>1 год обучения</w:t>
      </w:r>
    </w:p>
    <w:p w:rsidR="001B2B16" w:rsidRPr="001B2B16" w:rsidRDefault="001B2B16" w:rsidP="001B2B16">
      <w:pPr>
        <w:spacing w:after="250" w:line="360" w:lineRule="auto"/>
        <w:ind w:right="407" w:firstLine="993"/>
        <w:jc w:val="both"/>
        <w:rPr>
          <w:rFonts w:ascii="Times New Roman" w:eastAsia="Times New Roman" w:hAnsi="Times New Roman" w:cs="Times New Roman"/>
          <w:sz w:val="28"/>
          <w:szCs w:val="28"/>
          <w:lang w:eastAsia="ru-RU"/>
        </w:rPr>
      </w:pPr>
      <w:r w:rsidRPr="001B2B16">
        <w:rPr>
          <w:rFonts w:ascii="Times New Roman" w:eastAsia="Times New Roman" w:hAnsi="Times New Roman" w:cs="Times New Roman"/>
          <w:sz w:val="28"/>
          <w:szCs w:val="28"/>
          <w:lang w:eastAsia="ru-RU"/>
        </w:rPr>
        <w:t>Режим организации занятий по данной дополнительной общеобразовательной программе определяется календарным учебном графиком и соответствует нормам, утвержденным «</w:t>
      </w:r>
      <w:proofErr w:type="spellStart"/>
      <w:r w:rsidRPr="001B2B16">
        <w:rPr>
          <w:rFonts w:ascii="Times New Roman" w:eastAsia="Times New Roman" w:hAnsi="Times New Roman" w:cs="Times New Roman"/>
          <w:sz w:val="28"/>
          <w:szCs w:val="28"/>
          <w:lang w:eastAsia="ru-RU"/>
        </w:rPr>
        <w:t>СанПин</w:t>
      </w:r>
      <w:proofErr w:type="spellEnd"/>
      <w:r w:rsidRPr="001B2B16">
        <w:rPr>
          <w:rFonts w:ascii="Times New Roman" w:eastAsia="Times New Roman" w:hAnsi="Times New Roman" w:cs="Times New Roman"/>
          <w:sz w:val="28"/>
          <w:szCs w:val="28"/>
          <w:lang w:eastAsia="ru-RU"/>
        </w:rPr>
        <w:t xml:space="preserve"> к устройству, содержанию и организации режима работы образовательных организаций дополнительного образования детей» № 41 от 04.07.2014 (</w:t>
      </w:r>
      <w:proofErr w:type="spellStart"/>
      <w:r w:rsidRPr="001B2B16">
        <w:rPr>
          <w:rFonts w:ascii="Times New Roman" w:eastAsia="Times New Roman" w:hAnsi="Times New Roman" w:cs="Times New Roman"/>
          <w:sz w:val="28"/>
          <w:szCs w:val="28"/>
          <w:lang w:eastAsia="ru-RU"/>
        </w:rPr>
        <w:t>СанПин</w:t>
      </w:r>
      <w:proofErr w:type="spellEnd"/>
      <w:r w:rsidRPr="001B2B16">
        <w:rPr>
          <w:rFonts w:ascii="Times New Roman" w:eastAsia="Times New Roman" w:hAnsi="Times New Roman" w:cs="Times New Roman"/>
          <w:sz w:val="28"/>
          <w:szCs w:val="28"/>
          <w:lang w:eastAsia="ru-RU"/>
        </w:rPr>
        <w:t xml:space="preserve"> 2.4.43172 -14, пункт 8.3, приложение №3).</w:t>
      </w:r>
    </w:p>
    <w:p w:rsidR="001B2B16" w:rsidRPr="001B2B16" w:rsidRDefault="001B2B16" w:rsidP="001B2B16">
      <w:pPr>
        <w:spacing w:after="0" w:line="360" w:lineRule="auto"/>
        <w:rPr>
          <w:rFonts w:ascii="Times New Roman" w:eastAsia="Times New Roman" w:hAnsi="Times New Roman" w:cs="Times New Roman"/>
          <w:b/>
          <w:sz w:val="28"/>
          <w:szCs w:val="28"/>
          <w:lang w:eastAsia="ru-RU"/>
        </w:rPr>
      </w:pPr>
      <w:r w:rsidRPr="001B2B16">
        <w:rPr>
          <w:rFonts w:ascii="Times New Roman" w:eastAsia="Times New Roman" w:hAnsi="Times New Roman" w:cs="Times New Roman"/>
          <w:sz w:val="28"/>
          <w:szCs w:val="28"/>
          <w:lang w:eastAsia="ru-RU"/>
        </w:rPr>
        <w:t xml:space="preserve">Начало учебного года - 2 сентября </w:t>
      </w:r>
    </w:p>
    <w:p w:rsidR="001B2B16" w:rsidRPr="001B2B16" w:rsidRDefault="00D91954" w:rsidP="001B2B16">
      <w:pPr>
        <w:tabs>
          <w:tab w:val="left" w:pos="284"/>
        </w:tabs>
        <w:spacing w:after="0" w:line="360" w:lineRule="auto"/>
        <w:ind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учебного года - 31</w:t>
      </w:r>
      <w:r w:rsidR="001B2B16" w:rsidRPr="001B2B16">
        <w:rPr>
          <w:rFonts w:ascii="Times New Roman" w:eastAsia="Times New Roman" w:hAnsi="Times New Roman" w:cs="Times New Roman"/>
          <w:sz w:val="28"/>
          <w:szCs w:val="28"/>
          <w:lang w:eastAsia="ru-RU"/>
        </w:rPr>
        <w:t xml:space="preserve"> мая</w:t>
      </w:r>
    </w:p>
    <w:p w:rsidR="001B2B16" w:rsidRPr="001B2B16" w:rsidRDefault="001B2B16" w:rsidP="001B2B16">
      <w:pPr>
        <w:spacing w:after="0" w:line="360" w:lineRule="auto"/>
        <w:jc w:val="center"/>
        <w:rPr>
          <w:rFonts w:ascii="Times New Roman" w:eastAsia="Calibri" w:hAnsi="Times New Roman" w:cs="Times New Roman"/>
          <w:b/>
          <w:sz w:val="28"/>
          <w:szCs w:val="28"/>
        </w:rPr>
      </w:pPr>
    </w:p>
    <w:tbl>
      <w:tblPr>
        <w:tblpPr w:leftFromText="180" w:rightFromText="180" w:vertAnchor="text" w:horzAnchor="page" w:tblpX="1115" w:tblpY="137"/>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417"/>
        <w:gridCol w:w="2693"/>
        <w:gridCol w:w="1229"/>
        <w:gridCol w:w="1290"/>
        <w:gridCol w:w="2679"/>
      </w:tblGrid>
      <w:tr w:rsidR="001B2B16" w:rsidRPr="001B2B16" w:rsidTr="009F5AC0">
        <w:trPr>
          <w:trHeight w:val="900"/>
        </w:trPr>
        <w:tc>
          <w:tcPr>
            <w:tcW w:w="988" w:type="dxa"/>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w:t>
            </w:r>
          </w:p>
          <w:p w:rsidR="001B2B16" w:rsidRPr="001B2B16" w:rsidRDefault="001B2B16" w:rsidP="009F5AC0">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группы</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p>
        </w:tc>
        <w:tc>
          <w:tcPr>
            <w:tcW w:w="1417" w:type="dxa"/>
          </w:tcPr>
          <w:p w:rsidR="001B2B16" w:rsidRPr="001B2B16" w:rsidRDefault="001B2B16" w:rsidP="009F5AC0">
            <w:pPr>
              <w:spacing w:after="0" w:line="240" w:lineRule="auto"/>
              <w:jc w:val="both"/>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Сроки реал-</w:t>
            </w:r>
            <w:proofErr w:type="spellStart"/>
            <w:r w:rsidRPr="001B2B16">
              <w:rPr>
                <w:rFonts w:ascii="Times New Roman" w:eastAsia="Times New Roman" w:hAnsi="Times New Roman" w:cs="Times New Roman"/>
                <w:sz w:val="24"/>
                <w:szCs w:val="24"/>
                <w:lang w:eastAsia="ru-RU"/>
              </w:rPr>
              <w:t>ции</w:t>
            </w:r>
            <w:proofErr w:type="spellEnd"/>
          </w:p>
        </w:tc>
        <w:tc>
          <w:tcPr>
            <w:tcW w:w="2693" w:type="dxa"/>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Блоки</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p>
        </w:tc>
        <w:tc>
          <w:tcPr>
            <w:tcW w:w="1229" w:type="dxa"/>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Всего</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ч/год</w:t>
            </w:r>
          </w:p>
        </w:tc>
        <w:tc>
          <w:tcPr>
            <w:tcW w:w="1290" w:type="dxa"/>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Кол-во</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ч/</w:t>
            </w:r>
            <w:proofErr w:type="spellStart"/>
            <w:r w:rsidRPr="001B2B16">
              <w:rPr>
                <w:rFonts w:ascii="Times New Roman" w:eastAsia="Times New Roman" w:hAnsi="Times New Roman" w:cs="Times New Roman"/>
                <w:sz w:val="24"/>
                <w:szCs w:val="24"/>
                <w:lang w:eastAsia="ru-RU"/>
              </w:rPr>
              <w:t>нед</w:t>
            </w:r>
            <w:proofErr w:type="spellEnd"/>
            <w:r w:rsidRPr="001B2B16">
              <w:rPr>
                <w:rFonts w:ascii="Times New Roman" w:eastAsia="Times New Roman" w:hAnsi="Times New Roman" w:cs="Times New Roman"/>
                <w:sz w:val="24"/>
                <w:szCs w:val="24"/>
                <w:lang w:eastAsia="ru-RU"/>
              </w:rPr>
              <w:t>.</w:t>
            </w:r>
          </w:p>
        </w:tc>
        <w:tc>
          <w:tcPr>
            <w:tcW w:w="2679" w:type="dxa"/>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Кол-во занятий в неделю, продолжительность одного</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занятия(мин)</w:t>
            </w:r>
          </w:p>
        </w:tc>
      </w:tr>
      <w:tr w:rsidR="001B2B16" w:rsidRPr="001B2B16" w:rsidTr="009F5AC0">
        <w:trPr>
          <w:trHeight w:val="210"/>
        </w:trPr>
        <w:tc>
          <w:tcPr>
            <w:tcW w:w="988" w:type="dxa"/>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w:t>
            </w:r>
          </w:p>
        </w:tc>
        <w:tc>
          <w:tcPr>
            <w:tcW w:w="1417" w:type="dxa"/>
          </w:tcPr>
          <w:p w:rsidR="001B2B16" w:rsidRPr="001B2B16" w:rsidRDefault="00CB418F"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01.09.21</w:t>
            </w:r>
            <w:r w:rsidR="001B2B16" w:rsidRPr="001B2B16">
              <w:rPr>
                <w:rFonts w:ascii="Times New Roman" w:eastAsia="Times New Roman" w:hAnsi="Times New Roman" w:cs="Times New Roman"/>
                <w:sz w:val="24"/>
                <w:szCs w:val="24"/>
                <w:lang w:eastAsia="ru-RU"/>
              </w:rPr>
              <w:t>-</w:t>
            </w:r>
          </w:p>
          <w:p w:rsidR="001B2B16" w:rsidRPr="001B2B16" w:rsidRDefault="00CB418F"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31.05.2022</w:t>
            </w:r>
          </w:p>
        </w:tc>
        <w:tc>
          <w:tcPr>
            <w:tcW w:w="2693" w:type="dxa"/>
          </w:tcPr>
          <w:p w:rsidR="007D7812" w:rsidRDefault="007D7812" w:rsidP="007D78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1.Вводное занятие</w:t>
            </w:r>
          </w:p>
          <w:p w:rsidR="001B2B16" w:rsidRPr="001B2B16" w:rsidRDefault="007D7812" w:rsidP="007D78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B2B16" w:rsidRPr="001B2B16">
              <w:rPr>
                <w:rFonts w:ascii="Times New Roman" w:eastAsia="Times New Roman" w:hAnsi="Times New Roman" w:cs="Times New Roman"/>
                <w:sz w:val="24"/>
                <w:szCs w:val="24"/>
                <w:lang w:eastAsia="ru-RU"/>
              </w:rPr>
              <w:t>.Материал-бумага</w:t>
            </w:r>
          </w:p>
          <w:p w:rsidR="001B2B16" w:rsidRPr="001B2B16" w:rsidRDefault="007D7812" w:rsidP="007D78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B2B16" w:rsidRPr="001B2B16">
              <w:rPr>
                <w:rFonts w:ascii="Times New Roman" w:eastAsia="Times New Roman" w:hAnsi="Times New Roman" w:cs="Times New Roman"/>
                <w:sz w:val="24"/>
                <w:szCs w:val="24"/>
                <w:lang w:eastAsia="ru-RU"/>
              </w:rPr>
              <w:t>.Конструирование</w:t>
            </w:r>
          </w:p>
          <w:p w:rsidR="001B2B16" w:rsidRPr="001B2B16" w:rsidRDefault="007D7812"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B2B16" w:rsidRPr="001B2B16">
              <w:rPr>
                <w:rFonts w:ascii="Times New Roman" w:eastAsia="Times New Roman" w:hAnsi="Times New Roman" w:cs="Times New Roman"/>
                <w:sz w:val="24"/>
                <w:szCs w:val="24"/>
                <w:lang w:eastAsia="ru-RU"/>
              </w:rPr>
              <w:t>.Плетение</w:t>
            </w:r>
          </w:p>
          <w:p w:rsidR="001B2B16" w:rsidRPr="001B2B16" w:rsidRDefault="007D7812"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B2B16" w:rsidRPr="001B2B16">
              <w:rPr>
                <w:rFonts w:ascii="Times New Roman" w:eastAsia="Times New Roman" w:hAnsi="Times New Roman" w:cs="Times New Roman"/>
                <w:sz w:val="24"/>
                <w:szCs w:val="24"/>
                <w:lang w:eastAsia="ru-RU"/>
              </w:rPr>
              <w:t>.Папье-маше</w:t>
            </w:r>
          </w:p>
          <w:p w:rsidR="001B2B16" w:rsidRPr="001B2B16" w:rsidRDefault="007D7812"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B2B16" w:rsidRPr="001B2B16">
              <w:rPr>
                <w:rFonts w:ascii="Times New Roman" w:eastAsia="Times New Roman" w:hAnsi="Times New Roman" w:cs="Times New Roman"/>
                <w:sz w:val="24"/>
                <w:szCs w:val="24"/>
                <w:lang w:eastAsia="ru-RU"/>
              </w:rPr>
              <w:t>.Аппликация</w:t>
            </w:r>
          </w:p>
          <w:p w:rsidR="001B2B16" w:rsidRPr="001B2B16" w:rsidRDefault="007D7812"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7.Шитье</w:t>
            </w:r>
          </w:p>
          <w:p w:rsidR="001B2B16" w:rsidRDefault="007D7812"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B2B16" w:rsidRPr="001B2B16">
              <w:rPr>
                <w:rFonts w:ascii="Times New Roman" w:eastAsia="Times New Roman" w:hAnsi="Times New Roman" w:cs="Times New Roman"/>
                <w:sz w:val="24"/>
                <w:szCs w:val="24"/>
                <w:lang w:eastAsia="ru-RU"/>
              </w:rPr>
              <w:t>.Праздники и подготовка к ним.</w:t>
            </w:r>
          </w:p>
          <w:p w:rsidR="007D7812" w:rsidRPr="001B2B16" w:rsidRDefault="007D7812" w:rsidP="001B2B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9.Итоговое занятие</w:t>
            </w:r>
          </w:p>
        </w:tc>
        <w:tc>
          <w:tcPr>
            <w:tcW w:w="1229" w:type="dxa"/>
          </w:tcPr>
          <w:p w:rsidR="001B2B16" w:rsidRPr="001B2B16" w:rsidRDefault="007D7812"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1B2B16" w:rsidRPr="001B2B16" w:rsidRDefault="007D7812"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1B2B16" w:rsidRPr="001B2B16" w:rsidRDefault="007D7812"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p w:rsidR="001B2B16" w:rsidRPr="001B2B16" w:rsidRDefault="007D7812"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1B2B16" w:rsidRPr="001B2B16" w:rsidRDefault="007D7812"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7D7812" w:rsidRDefault="007D7812"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p w:rsidR="001B2B16" w:rsidRPr="001B2B16" w:rsidRDefault="007D7812"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rsidR="007D7812" w:rsidRDefault="007D7812" w:rsidP="001B2B16">
            <w:pPr>
              <w:spacing w:after="0" w:line="240" w:lineRule="auto"/>
              <w:jc w:val="center"/>
              <w:rPr>
                <w:rFonts w:ascii="Times New Roman" w:eastAsia="Times New Roman" w:hAnsi="Times New Roman" w:cs="Times New Roman"/>
                <w:sz w:val="24"/>
                <w:szCs w:val="24"/>
                <w:lang w:eastAsia="ru-RU"/>
              </w:rPr>
            </w:pPr>
          </w:p>
          <w:p w:rsidR="001B2B16" w:rsidRPr="001B2B16" w:rsidRDefault="007D7812"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1B2B16" w:rsidRPr="001B2B16" w:rsidRDefault="007D7812"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90" w:type="dxa"/>
          </w:tcPr>
          <w:p w:rsidR="001B2B16" w:rsidRPr="001B2B16" w:rsidRDefault="004B3081"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679" w:type="dxa"/>
          </w:tcPr>
          <w:p w:rsidR="001B2B16" w:rsidRPr="001B2B16" w:rsidRDefault="004B3081"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B2B16" w:rsidRPr="001B2B16">
              <w:rPr>
                <w:rFonts w:ascii="Times New Roman" w:eastAsia="Times New Roman" w:hAnsi="Times New Roman" w:cs="Times New Roman"/>
                <w:sz w:val="24"/>
                <w:szCs w:val="24"/>
                <w:lang w:eastAsia="ru-RU"/>
              </w:rPr>
              <w:t xml:space="preserve"> раза в неделю по 90 мин</w:t>
            </w:r>
          </w:p>
        </w:tc>
      </w:tr>
      <w:tr w:rsidR="001B2B16" w:rsidRPr="001B2B16" w:rsidTr="009F5AC0">
        <w:trPr>
          <w:trHeight w:val="148"/>
        </w:trPr>
        <w:tc>
          <w:tcPr>
            <w:tcW w:w="988" w:type="dxa"/>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3</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1417" w:type="dxa"/>
          </w:tcPr>
          <w:p w:rsidR="001B2B16" w:rsidRPr="001B2B16" w:rsidRDefault="00CB418F"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01.09.21</w:t>
            </w:r>
            <w:r w:rsidR="001B2B16" w:rsidRPr="001B2B16">
              <w:rPr>
                <w:rFonts w:ascii="Times New Roman" w:eastAsia="Times New Roman" w:hAnsi="Times New Roman" w:cs="Times New Roman"/>
                <w:sz w:val="24"/>
                <w:szCs w:val="24"/>
                <w:lang w:eastAsia="ru-RU"/>
              </w:rPr>
              <w:t>-</w:t>
            </w:r>
          </w:p>
          <w:p w:rsidR="001B2B16" w:rsidRPr="001B2B16" w:rsidRDefault="00CB418F"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31.05.2022</w:t>
            </w:r>
          </w:p>
        </w:tc>
        <w:tc>
          <w:tcPr>
            <w:tcW w:w="2693" w:type="dxa"/>
          </w:tcPr>
          <w:p w:rsidR="00CB418F" w:rsidRDefault="00265849"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1.Вводное занятие</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1.Материал-бумага</w:t>
            </w:r>
          </w:p>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2.Конструирование</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3.Плетение</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4.Папье-маше</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5.Аппликация</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6.Шитье</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7.Вязание</w:t>
            </w:r>
          </w:p>
          <w:p w:rsidR="001B2B16" w:rsidRPr="001B2B16" w:rsidRDefault="001B2B16" w:rsidP="001B2B16">
            <w:pPr>
              <w:spacing w:after="0" w:line="240" w:lineRule="auto"/>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 xml:space="preserve"> 8.Праздники и подготовка к ним.</w:t>
            </w:r>
          </w:p>
          <w:p w:rsidR="001B2B16" w:rsidRPr="001B2B16" w:rsidRDefault="00CB418F" w:rsidP="00CB41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11.Итоговое занятие</w:t>
            </w:r>
          </w:p>
        </w:tc>
        <w:tc>
          <w:tcPr>
            <w:tcW w:w="1229" w:type="dxa"/>
          </w:tcPr>
          <w:p w:rsidR="001B2B16" w:rsidRPr="001B2B16" w:rsidRDefault="00CB418F"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1B2B16" w:rsidRPr="001B2B16" w:rsidRDefault="00265849"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1B2B16" w:rsidRPr="001B2B16" w:rsidRDefault="00265849"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p w:rsidR="001B2B16" w:rsidRPr="001B2B16" w:rsidRDefault="00265849"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rsidR="001B2B16" w:rsidRPr="001B2B16" w:rsidRDefault="00265849"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1B2B16" w:rsidRPr="001B2B16" w:rsidRDefault="00265849"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B2B16" w:rsidRPr="001B2B16">
              <w:rPr>
                <w:rFonts w:ascii="Times New Roman" w:eastAsia="Times New Roman" w:hAnsi="Times New Roman" w:cs="Times New Roman"/>
                <w:sz w:val="24"/>
                <w:szCs w:val="24"/>
                <w:lang w:eastAsia="ru-RU"/>
              </w:rPr>
              <w:t>8</w:t>
            </w:r>
          </w:p>
          <w:p w:rsidR="001B2B16" w:rsidRDefault="00265849"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B2B16" w:rsidRPr="001B2B16">
              <w:rPr>
                <w:rFonts w:ascii="Times New Roman" w:eastAsia="Times New Roman" w:hAnsi="Times New Roman" w:cs="Times New Roman"/>
                <w:sz w:val="24"/>
                <w:szCs w:val="24"/>
                <w:lang w:eastAsia="ru-RU"/>
              </w:rPr>
              <w:t>8</w:t>
            </w:r>
          </w:p>
          <w:p w:rsidR="00265849" w:rsidRPr="001B2B16" w:rsidRDefault="00265849" w:rsidP="001B2B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rsidR="00CB418F" w:rsidRDefault="00CB418F" w:rsidP="001B2B16">
            <w:pPr>
              <w:spacing w:after="0" w:line="240" w:lineRule="auto"/>
              <w:jc w:val="center"/>
              <w:rPr>
                <w:rFonts w:ascii="Times New Roman" w:eastAsia="Times New Roman" w:hAnsi="Times New Roman" w:cs="Times New Roman"/>
                <w:sz w:val="24"/>
                <w:szCs w:val="24"/>
                <w:lang w:eastAsia="ru-RU"/>
              </w:rPr>
            </w:pPr>
          </w:p>
          <w:p w:rsidR="001B2B16" w:rsidRDefault="00265849" w:rsidP="00CB41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418F">
              <w:rPr>
                <w:rFonts w:ascii="Times New Roman" w:eastAsia="Times New Roman" w:hAnsi="Times New Roman" w:cs="Times New Roman"/>
                <w:sz w:val="24"/>
                <w:szCs w:val="24"/>
                <w:lang w:eastAsia="ru-RU"/>
              </w:rPr>
              <w:t>10</w:t>
            </w:r>
          </w:p>
          <w:p w:rsidR="00CB418F" w:rsidRPr="001B2B16" w:rsidRDefault="00265849" w:rsidP="00CB41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418F">
              <w:rPr>
                <w:rFonts w:ascii="Times New Roman" w:eastAsia="Times New Roman" w:hAnsi="Times New Roman" w:cs="Times New Roman"/>
                <w:sz w:val="24"/>
                <w:szCs w:val="24"/>
                <w:lang w:eastAsia="ru-RU"/>
              </w:rPr>
              <w:t>2</w:t>
            </w:r>
          </w:p>
        </w:tc>
        <w:tc>
          <w:tcPr>
            <w:tcW w:w="1290" w:type="dxa"/>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4</w:t>
            </w:r>
          </w:p>
        </w:tc>
        <w:tc>
          <w:tcPr>
            <w:tcW w:w="2679" w:type="dxa"/>
          </w:tcPr>
          <w:p w:rsidR="001B2B16" w:rsidRPr="001B2B16" w:rsidRDefault="001B2B16" w:rsidP="001B2B16">
            <w:pPr>
              <w:spacing w:after="0" w:line="240" w:lineRule="auto"/>
              <w:jc w:val="center"/>
              <w:rPr>
                <w:rFonts w:ascii="Times New Roman" w:eastAsia="Times New Roman" w:hAnsi="Times New Roman" w:cs="Times New Roman"/>
                <w:sz w:val="24"/>
                <w:szCs w:val="24"/>
                <w:lang w:eastAsia="ru-RU"/>
              </w:rPr>
            </w:pPr>
            <w:r w:rsidRPr="001B2B16">
              <w:rPr>
                <w:rFonts w:ascii="Times New Roman" w:eastAsia="Times New Roman" w:hAnsi="Times New Roman" w:cs="Times New Roman"/>
                <w:sz w:val="24"/>
                <w:szCs w:val="24"/>
                <w:lang w:eastAsia="ru-RU"/>
              </w:rPr>
              <w:t>2 раза в неделю по 90 мин</w:t>
            </w:r>
          </w:p>
        </w:tc>
      </w:tr>
    </w:tbl>
    <w:p w:rsidR="001B2B16" w:rsidRPr="001B2B16" w:rsidRDefault="001B2B16" w:rsidP="001B2B16">
      <w:pPr>
        <w:spacing w:after="0" w:line="360" w:lineRule="auto"/>
        <w:rPr>
          <w:rFonts w:ascii="Times New Roman" w:eastAsia="Calibri" w:hAnsi="Times New Roman" w:cs="Times New Roman"/>
          <w:b/>
          <w:sz w:val="28"/>
          <w:szCs w:val="28"/>
        </w:rPr>
      </w:pPr>
    </w:p>
    <w:p w:rsidR="001B2B16" w:rsidRPr="001B2B16" w:rsidRDefault="001B2B16" w:rsidP="001B2B16">
      <w:pPr>
        <w:spacing w:after="0" w:line="360" w:lineRule="auto"/>
        <w:rPr>
          <w:rFonts w:ascii="Times New Roman" w:eastAsia="Calibri" w:hAnsi="Times New Roman" w:cs="Times New Roman"/>
          <w:b/>
          <w:sz w:val="28"/>
          <w:szCs w:val="28"/>
        </w:rPr>
      </w:pPr>
      <w:bookmarkStart w:id="0" w:name="_GoBack"/>
      <w:bookmarkEnd w:id="0"/>
    </w:p>
    <w:sectPr w:rsidR="001B2B16" w:rsidRPr="001B2B16" w:rsidSect="001B2B16">
      <w:footerReference w:type="even" r:id="rId12"/>
      <w:footerReference w:type="default" r:id="rId13"/>
      <w:footerReference w:type="first" r:id="rId1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334" w:rsidRDefault="00367334">
      <w:pPr>
        <w:spacing w:after="0" w:line="240" w:lineRule="auto"/>
      </w:pPr>
      <w:r>
        <w:separator/>
      </w:r>
    </w:p>
  </w:endnote>
  <w:endnote w:type="continuationSeparator" w:id="0">
    <w:p w:rsidR="00367334" w:rsidRDefault="0036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72" w:rsidRDefault="0093127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72" w:rsidRDefault="0093127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72" w:rsidRDefault="0093127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72" w:rsidRDefault="0093127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715789"/>
      <w:docPartObj>
        <w:docPartGallery w:val="Page Numbers (Bottom of Page)"/>
        <w:docPartUnique/>
      </w:docPartObj>
    </w:sdtPr>
    <w:sdtContent>
      <w:p w:rsidR="00931272" w:rsidRDefault="00931272">
        <w:pPr>
          <w:pStyle w:val="14"/>
          <w:jc w:val="center"/>
        </w:pPr>
        <w:r>
          <w:fldChar w:fldCharType="begin"/>
        </w:r>
        <w:r>
          <w:instrText>PAGE   \* MERGEFORMAT</w:instrText>
        </w:r>
        <w:r>
          <w:fldChar w:fldCharType="separate"/>
        </w:r>
        <w:r w:rsidR="00971AC7">
          <w:rPr>
            <w:noProof/>
          </w:rPr>
          <w:t>29</w:t>
        </w:r>
        <w:r>
          <w:fldChar w:fldCharType="end"/>
        </w:r>
      </w:p>
    </w:sdtContent>
  </w:sdt>
  <w:p w:rsidR="00931272" w:rsidRDefault="0093127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72" w:rsidRDefault="009312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334" w:rsidRDefault="00367334">
      <w:pPr>
        <w:spacing w:after="0" w:line="240" w:lineRule="auto"/>
      </w:pPr>
      <w:r>
        <w:separator/>
      </w:r>
    </w:p>
  </w:footnote>
  <w:footnote w:type="continuationSeparator" w:id="0">
    <w:p w:rsidR="00367334" w:rsidRDefault="00367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4D2"/>
    <w:multiLevelType w:val="hybridMultilevel"/>
    <w:tmpl w:val="BFE0A63C"/>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C162E"/>
    <w:multiLevelType w:val="multilevel"/>
    <w:tmpl w:val="0F08E1A6"/>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15C1"/>
    <w:multiLevelType w:val="multilevel"/>
    <w:tmpl w:val="97D2FE56"/>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C6A1A"/>
    <w:multiLevelType w:val="multilevel"/>
    <w:tmpl w:val="4C76DF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A77CD"/>
    <w:multiLevelType w:val="multilevel"/>
    <w:tmpl w:val="FF4834DE"/>
    <w:lvl w:ilvl="0">
      <w:start w:val="1"/>
      <w:numFmt w:val="upperRoman"/>
      <w:lvlText w:val="%1."/>
      <w:lvlJc w:val="left"/>
      <w:pPr>
        <w:ind w:left="720" w:hanging="720"/>
      </w:pPr>
      <w:rPr>
        <w:rFonts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1371429"/>
    <w:multiLevelType w:val="hybridMultilevel"/>
    <w:tmpl w:val="529484C0"/>
    <w:lvl w:ilvl="0" w:tplc="DFF430B4">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20E67AB"/>
    <w:multiLevelType w:val="hybridMultilevel"/>
    <w:tmpl w:val="EAC8A744"/>
    <w:lvl w:ilvl="0" w:tplc="DFF430B4">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441E0"/>
    <w:multiLevelType w:val="hybridMultilevel"/>
    <w:tmpl w:val="65D2ADD0"/>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44F8B"/>
    <w:multiLevelType w:val="multilevel"/>
    <w:tmpl w:val="ABA0CF36"/>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34EA3"/>
    <w:multiLevelType w:val="hybridMultilevel"/>
    <w:tmpl w:val="1608928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15:restartNumberingAfterBreak="0">
    <w:nsid w:val="1AAC67C0"/>
    <w:multiLevelType w:val="hybridMultilevel"/>
    <w:tmpl w:val="D9088060"/>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641966"/>
    <w:multiLevelType w:val="hybridMultilevel"/>
    <w:tmpl w:val="2EFCD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AA021E"/>
    <w:multiLevelType w:val="hybridMultilevel"/>
    <w:tmpl w:val="2FECB6C4"/>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A0497C"/>
    <w:multiLevelType w:val="multilevel"/>
    <w:tmpl w:val="ACC4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EF7041"/>
    <w:multiLevelType w:val="hybridMultilevel"/>
    <w:tmpl w:val="7EA0566C"/>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7F46C2"/>
    <w:multiLevelType w:val="hybridMultilevel"/>
    <w:tmpl w:val="F46440B6"/>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F86DA1"/>
    <w:multiLevelType w:val="multilevel"/>
    <w:tmpl w:val="32DA3D18"/>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50818"/>
    <w:multiLevelType w:val="multilevel"/>
    <w:tmpl w:val="56E03A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831B6A"/>
    <w:multiLevelType w:val="hybridMultilevel"/>
    <w:tmpl w:val="623AC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F1E58"/>
    <w:multiLevelType w:val="hybridMultilevel"/>
    <w:tmpl w:val="E9063A12"/>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304A13"/>
    <w:multiLevelType w:val="multilevel"/>
    <w:tmpl w:val="EF32F5B2"/>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21" w15:restartNumberingAfterBreak="0">
    <w:nsid w:val="3D202B34"/>
    <w:multiLevelType w:val="hybridMultilevel"/>
    <w:tmpl w:val="1B4EEC3A"/>
    <w:lvl w:ilvl="0" w:tplc="4540FEE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7B19C4"/>
    <w:multiLevelType w:val="hybridMultilevel"/>
    <w:tmpl w:val="5C30EF48"/>
    <w:lvl w:ilvl="0" w:tplc="505A25B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072D084">
      <w:start w:val="1"/>
      <w:numFmt w:val="bullet"/>
      <w:lvlText w:val="o"/>
      <w:lvlJc w:val="left"/>
      <w:pPr>
        <w:ind w:left="1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F0682E">
      <w:start w:val="1"/>
      <w:numFmt w:val="bullet"/>
      <w:lvlText w:val="▪"/>
      <w:lvlJc w:val="left"/>
      <w:pPr>
        <w:ind w:left="1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165F7C">
      <w:start w:val="1"/>
      <w:numFmt w:val="bullet"/>
      <w:lvlText w:val="•"/>
      <w:lvlJc w:val="left"/>
      <w:pPr>
        <w:ind w:left="26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F8ED00">
      <w:start w:val="1"/>
      <w:numFmt w:val="bullet"/>
      <w:lvlText w:val="o"/>
      <w:lvlJc w:val="left"/>
      <w:pPr>
        <w:ind w:left="33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2A2C43C">
      <w:start w:val="1"/>
      <w:numFmt w:val="bullet"/>
      <w:lvlText w:val="▪"/>
      <w:lvlJc w:val="left"/>
      <w:pPr>
        <w:ind w:left="40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638C480">
      <w:start w:val="1"/>
      <w:numFmt w:val="bullet"/>
      <w:lvlText w:val="•"/>
      <w:lvlJc w:val="left"/>
      <w:pPr>
        <w:ind w:left="47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DC24D40">
      <w:start w:val="1"/>
      <w:numFmt w:val="bullet"/>
      <w:lvlText w:val="o"/>
      <w:lvlJc w:val="left"/>
      <w:pPr>
        <w:ind w:left="5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70A02A4">
      <w:start w:val="1"/>
      <w:numFmt w:val="bullet"/>
      <w:lvlText w:val="▪"/>
      <w:lvlJc w:val="left"/>
      <w:pPr>
        <w:ind w:left="62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2F742D7"/>
    <w:multiLevelType w:val="hybridMultilevel"/>
    <w:tmpl w:val="F5DA564A"/>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444F9E"/>
    <w:multiLevelType w:val="hybridMultilevel"/>
    <w:tmpl w:val="42180198"/>
    <w:lvl w:ilvl="0" w:tplc="8AB4B866">
      <w:start w:val="1"/>
      <w:numFmt w:val="bullet"/>
      <w:lvlText w:val="•"/>
      <w:lvlJc w:val="left"/>
      <w:pPr>
        <w:ind w:left="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0B6147A">
      <w:start w:val="1"/>
      <w:numFmt w:val="bullet"/>
      <w:lvlText w:val="o"/>
      <w:lvlJc w:val="left"/>
      <w:pPr>
        <w:ind w:left="1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1F4F9B4">
      <w:start w:val="1"/>
      <w:numFmt w:val="bullet"/>
      <w:lvlText w:val="▪"/>
      <w:lvlJc w:val="left"/>
      <w:pPr>
        <w:ind w:left="1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BAAD0C">
      <w:start w:val="1"/>
      <w:numFmt w:val="bullet"/>
      <w:lvlText w:val="•"/>
      <w:lvlJc w:val="left"/>
      <w:pPr>
        <w:ind w:left="26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5F0E968">
      <w:start w:val="1"/>
      <w:numFmt w:val="bullet"/>
      <w:lvlText w:val="o"/>
      <w:lvlJc w:val="left"/>
      <w:pPr>
        <w:ind w:left="33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800049E">
      <w:start w:val="1"/>
      <w:numFmt w:val="bullet"/>
      <w:lvlText w:val="▪"/>
      <w:lvlJc w:val="left"/>
      <w:pPr>
        <w:ind w:left="40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E10677C">
      <w:start w:val="1"/>
      <w:numFmt w:val="bullet"/>
      <w:lvlText w:val="•"/>
      <w:lvlJc w:val="left"/>
      <w:pPr>
        <w:ind w:left="47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730DA78">
      <w:start w:val="1"/>
      <w:numFmt w:val="bullet"/>
      <w:lvlText w:val="o"/>
      <w:lvlJc w:val="left"/>
      <w:pPr>
        <w:ind w:left="5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8C41B60">
      <w:start w:val="1"/>
      <w:numFmt w:val="bullet"/>
      <w:lvlText w:val="▪"/>
      <w:lvlJc w:val="left"/>
      <w:pPr>
        <w:ind w:left="62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65E3A69"/>
    <w:multiLevelType w:val="multilevel"/>
    <w:tmpl w:val="2D7683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B47589"/>
    <w:multiLevelType w:val="multilevel"/>
    <w:tmpl w:val="A3A4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5A15F0"/>
    <w:multiLevelType w:val="multilevel"/>
    <w:tmpl w:val="B004FED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343DBC"/>
    <w:multiLevelType w:val="hybridMultilevel"/>
    <w:tmpl w:val="3014E0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CDA14AD"/>
    <w:multiLevelType w:val="hybridMultilevel"/>
    <w:tmpl w:val="EF82E74C"/>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E91AF6"/>
    <w:multiLevelType w:val="hybridMultilevel"/>
    <w:tmpl w:val="A732DBE0"/>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542E23"/>
    <w:multiLevelType w:val="hybridMultilevel"/>
    <w:tmpl w:val="85E0884E"/>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FA3F35"/>
    <w:multiLevelType w:val="hybridMultilevel"/>
    <w:tmpl w:val="DB5CE5FE"/>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3F0841"/>
    <w:multiLevelType w:val="hybridMultilevel"/>
    <w:tmpl w:val="8E446BBA"/>
    <w:lvl w:ilvl="0" w:tplc="1A98AEDA">
      <w:start w:val="1"/>
      <w:numFmt w:val="bullet"/>
      <w:lvlText w:val="•"/>
      <w:lvlJc w:val="left"/>
      <w:pPr>
        <w:ind w:left="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04E6438">
      <w:start w:val="1"/>
      <w:numFmt w:val="bullet"/>
      <w:lvlText w:val="o"/>
      <w:lvlJc w:val="left"/>
      <w:pPr>
        <w:ind w:left="1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940C242">
      <w:start w:val="1"/>
      <w:numFmt w:val="bullet"/>
      <w:lvlText w:val="▪"/>
      <w:lvlJc w:val="left"/>
      <w:pPr>
        <w:ind w:left="1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00CE9A">
      <w:start w:val="1"/>
      <w:numFmt w:val="bullet"/>
      <w:lvlText w:val="•"/>
      <w:lvlJc w:val="left"/>
      <w:pPr>
        <w:ind w:left="26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128AE44">
      <w:start w:val="1"/>
      <w:numFmt w:val="bullet"/>
      <w:lvlText w:val="o"/>
      <w:lvlJc w:val="left"/>
      <w:pPr>
        <w:ind w:left="33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73C6BDC">
      <w:start w:val="1"/>
      <w:numFmt w:val="bullet"/>
      <w:lvlText w:val="▪"/>
      <w:lvlJc w:val="left"/>
      <w:pPr>
        <w:ind w:left="40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5C2BB92">
      <w:start w:val="1"/>
      <w:numFmt w:val="bullet"/>
      <w:lvlText w:val="•"/>
      <w:lvlJc w:val="left"/>
      <w:pPr>
        <w:ind w:left="47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14B132">
      <w:start w:val="1"/>
      <w:numFmt w:val="bullet"/>
      <w:lvlText w:val="o"/>
      <w:lvlJc w:val="left"/>
      <w:pPr>
        <w:ind w:left="5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9124C5A">
      <w:start w:val="1"/>
      <w:numFmt w:val="bullet"/>
      <w:lvlText w:val="▪"/>
      <w:lvlJc w:val="left"/>
      <w:pPr>
        <w:ind w:left="62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3B22796"/>
    <w:multiLevelType w:val="multilevel"/>
    <w:tmpl w:val="D66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054AE5"/>
    <w:multiLevelType w:val="hybridMultilevel"/>
    <w:tmpl w:val="D1AC6D7A"/>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391452"/>
    <w:multiLevelType w:val="hybridMultilevel"/>
    <w:tmpl w:val="72AA6A2E"/>
    <w:lvl w:ilvl="0" w:tplc="EBBADE84">
      <w:start w:val="1"/>
      <w:numFmt w:val="decimal"/>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C2040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5E778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BA286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24F79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DC324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0A6F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6AD1B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78D3E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569F5E5B"/>
    <w:multiLevelType w:val="hybridMultilevel"/>
    <w:tmpl w:val="1BF8469C"/>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6BC3663"/>
    <w:multiLevelType w:val="hybridMultilevel"/>
    <w:tmpl w:val="5B0AFBFA"/>
    <w:lvl w:ilvl="0" w:tplc="67BE8020">
      <w:start w:val="1"/>
      <w:numFmt w:val="bullet"/>
      <w:lvlText w:val="•"/>
      <w:lvlJc w:val="left"/>
      <w:pPr>
        <w:ind w:left="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EC9590">
      <w:start w:val="1"/>
      <w:numFmt w:val="bullet"/>
      <w:lvlText w:val="o"/>
      <w:lvlJc w:val="left"/>
      <w:pPr>
        <w:ind w:left="1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5A9F62">
      <w:start w:val="1"/>
      <w:numFmt w:val="bullet"/>
      <w:lvlText w:val="▪"/>
      <w:lvlJc w:val="left"/>
      <w:pPr>
        <w:ind w:left="1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62A686E">
      <w:start w:val="1"/>
      <w:numFmt w:val="bullet"/>
      <w:lvlText w:val="•"/>
      <w:lvlJc w:val="left"/>
      <w:pPr>
        <w:ind w:left="26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00255AE">
      <w:start w:val="1"/>
      <w:numFmt w:val="bullet"/>
      <w:lvlText w:val="o"/>
      <w:lvlJc w:val="left"/>
      <w:pPr>
        <w:ind w:left="33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B745FC6">
      <w:start w:val="1"/>
      <w:numFmt w:val="bullet"/>
      <w:lvlText w:val="▪"/>
      <w:lvlJc w:val="left"/>
      <w:pPr>
        <w:ind w:left="40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7F8A970">
      <w:start w:val="1"/>
      <w:numFmt w:val="bullet"/>
      <w:lvlText w:val="•"/>
      <w:lvlJc w:val="left"/>
      <w:pPr>
        <w:ind w:left="47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0C2F84">
      <w:start w:val="1"/>
      <w:numFmt w:val="bullet"/>
      <w:lvlText w:val="o"/>
      <w:lvlJc w:val="left"/>
      <w:pPr>
        <w:ind w:left="5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722ADFE">
      <w:start w:val="1"/>
      <w:numFmt w:val="bullet"/>
      <w:lvlText w:val="▪"/>
      <w:lvlJc w:val="left"/>
      <w:pPr>
        <w:ind w:left="62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6F249EB"/>
    <w:multiLevelType w:val="multilevel"/>
    <w:tmpl w:val="ECDC33F2"/>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2C4260"/>
    <w:multiLevelType w:val="hybridMultilevel"/>
    <w:tmpl w:val="2AEAC8BE"/>
    <w:lvl w:ilvl="0" w:tplc="DFF430B4">
      <w:start w:val="1"/>
      <w:numFmt w:val="bullet"/>
      <w:lvlText w:val=""/>
      <w:lvlJc w:val="left"/>
      <w:pPr>
        <w:ind w:left="1788" w:hanging="360"/>
      </w:pPr>
      <w:rPr>
        <w:rFonts w:ascii="Symbol" w:hAnsi="Symbol" w:cs="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1" w15:restartNumberingAfterBreak="0">
    <w:nsid w:val="5E547ED4"/>
    <w:multiLevelType w:val="hybridMultilevel"/>
    <w:tmpl w:val="B554C87E"/>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D53A9B"/>
    <w:multiLevelType w:val="hybridMultilevel"/>
    <w:tmpl w:val="9DD0AC98"/>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9A48D7"/>
    <w:multiLevelType w:val="hybridMultilevel"/>
    <w:tmpl w:val="3028CB2C"/>
    <w:lvl w:ilvl="0" w:tplc="DFF430B4">
      <w:start w:val="1"/>
      <w:numFmt w:val="bullet"/>
      <w:lvlText w:val=""/>
      <w:lvlJc w:val="left"/>
      <w:pPr>
        <w:ind w:left="2508" w:hanging="360"/>
      </w:pPr>
      <w:rPr>
        <w:rFonts w:ascii="Symbol" w:hAnsi="Symbol" w:cs="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44" w15:restartNumberingAfterBreak="0">
    <w:nsid w:val="74D14986"/>
    <w:multiLevelType w:val="hybridMultilevel"/>
    <w:tmpl w:val="F77CD278"/>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885B7A"/>
    <w:multiLevelType w:val="multilevel"/>
    <w:tmpl w:val="1DEEA0C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8CA2F23"/>
    <w:multiLevelType w:val="hybridMultilevel"/>
    <w:tmpl w:val="1EB4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145430"/>
    <w:multiLevelType w:val="hybridMultilevel"/>
    <w:tmpl w:val="3BBE6BE2"/>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6F0A52"/>
    <w:multiLevelType w:val="hybridMultilevel"/>
    <w:tmpl w:val="32EAAEEA"/>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3"/>
  </w:num>
  <w:num w:numId="4">
    <w:abstractNumId w:val="27"/>
  </w:num>
  <w:num w:numId="5">
    <w:abstractNumId w:val="36"/>
  </w:num>
  <w:num w:numId="6">
    <w:abstractNumId w:val="24"/>
  </w:num>
  <w:num w:numId="7">
    <w:abstractNumId w:val="22"/>
  </w:num>
  <w:num w:numId="8">
    <w:abstractNumId w:val="33"/>
  </w:num>
  <w:num w:numId="9">
    <w:abstractNumId w:val="38"/>
  </w:num>
  <w:num w:numId="10">
    <w:abstractNumId w:val="4"/>
  </w:num>
  <w:num w:numId="11">
    <w:abstractNumId w:val="11"/>
  </w:num>
  <w:num w:numId="12">
    <w:abstractNumId w:val="46"/>
  </w:num>
  <w:num w:numId="13">
    <w:abstractNumId w:val="20"/>
  </w:num>
  <w:num w:numId="14">
    <w:abstractNumId w:val="45"/>
  </w:num>
  <w:num w:numId="15">
    <w:abstractNumId w:val="35"/>
  </w:num>
  <w:num w:numId="16">
    <w:abstractNumId w:val="37"/>
  </w:num>
  <w:num w:numId="17">
    <w:abstractNumId w:val="10"/>
  </w:num>
  <w:num w:numId="18">
    <w:abstractNumId w:val="41"/>
  </w:num>
  <w:num w:numId="19">
    <w:abstractNumId w:val="31"/>
  </w:num>
  <w:num w:numId="20">
    <w:abstractNumId w:val="48"/>
  </w:num>
  <w:num w:numId="21">
    <w:abstractNumId w:val="21"/>
  </w:num>
  <w:num w:numId="22">
    <w:abstractNumId w:val="32"/>
  </w:num>
  <w:num w:numId="23">
    <w:abstractNumId w:val="0"/>
  </w:num>
  <w:num w:numId="24">
    <w:abstractNumId w:val="23"/>
  </w:num>
  <w:num w:numId="25">
    <w:abstractNumId w:val="18"/>
  </w:num>
  <w:num w:numId="26">
    <w:abstractNumId w:val="6"/>
  </w:num>
  <w:num w:numId="27">
    <w:abstractNumId w:val="29"/>
  </w:num>
  <w:num w:numId="28">
    <w:abstractNumId w:val="28"/>
  </w:num>
  <w:num w:numId="29">
    <w:abstractNumId w:val="26"/>
  </w:num>
  <w:num w:numId="30">
    <w:abstractNumId w:val="34"/>
  </w:num>
  <w:num w:numId="31">
    <w:abstractNumId w:val="16"/>
  </w:num>
  <w:num w:numId="32">
    <w:abstractNumId w:val="2"/>
  </w:num>
  <w:num w:numId="33">
    <w:abstractNumId w:val="39"/>
  </w:num>
  <w:num w:numId="34">
    <w:abstractNumId w:val="13"/>
  </w:num>
  <w:num w:numId="35">
    <w:abstractNumId w:val="8"/>
  </w:num>
  <w:num w:numId="36">
    <w:abstractNumId w:val="1"/>
  </w:num>
  <w:num w:numId="37">
    <w:abstractNumId w:val="9"/>
  </w:num>
  <w:num w:numId="38">
    <w:abstractNumId w:val="43"/>
  </w:num>
  <w:num w:numId="39">
    <w:abstractNumId w:val="12"/>
  </w:num>
  <w:num w:numId="40">
    <w:abstractNumId w:val="40"/>
  </w:num>
  <w:num w:numId="41">
    <w:abstractNumId w:val="19"/>
  </w:num>
  <w:num w:numId="42">
    <w:abstractNumId w:val="42"/>
  </w:num>
  <w:num w:numId="43">
    <w:abstractNumId w:val="30"/>
  </w:num>
  <w:num w:numId="44">
    <w:abstractNumId w:val="47"/>
  </w:num>
  <w:num w:numId="45">
    <w:abstractNumId w:val="15"/>
  </w:num>
  <w:num w:numId="46">
    <w:abstractNumId w:val="7"/>
  </w:num>
  <w:num w:numId="47">
    <w:abstractNumId w:val="44"/>
  </w:num>
  <w:num w:numId="48">
    <w:abstractNumId w:val="14"/>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13"/>
    <w:rsid w:val="000731C3"/>
    <w:rsid w:val="00120345"/>
    <w:rsid w:val="00142631"/>
    <w:rsid w:val="001B2B16"/>
    <w:rsid w:val="001E0C8E"/>
    <w:rsid w:val="00265849"/>
    <w:rsid w:val="003323CE"/>
    <w:rsid w:val="003332C8"/>
    <w:rsid w:val="003631C0"/>
    <w:rsid w:val="00367334"/>
    <w:rsid w:val="004B3081"/>
    <w:rsid w:val="006F1A88"/>
    <w:rsid w:val="00733790"/>
    <w:rsid w:val="007D1D76"/>
    <w:rsid w:val="007D7812"/>
    <w:rsid w:val="00931272"/>
    <w:rsid w:val="00970500"/>
    <w:rsid w:val="00971AC7"/>
    <w:rsid w:val="009C2F01"/>
    <w:rsid w:val="009D1EBC"/>
    <w:rsid w:val="009F5AC0"/>
    <w:rsid w:val="00AA6914"/>
    <w:rsid w:val="00BA1669"/>
    <w:rsid w:val="00BB0A7C"/>
    <w:rsid w:val="00CB418F"/>
    <w:rsid w:val="00D91954"/>
    <w:rsid w:val="00E63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BE6F"/>
  <w15:chartTrackingRefBased/>
  <w15:docId w15:val="{09D865EF-E85C-4477-A04E-A6D4E595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1B2B16"/>
    <w:pPr>
      <w:keepNext/>
      <w:keepLines/>
      <w:spacing w:after="5" w:line="270" w:lineRule="auto"/>
      <w:ind w:left="10" w:right="1401" w:hanging="10"/>
      <w:jc w:val="center"/>
      <w:outlineLvl w:val="0"/>
    </w:pPr>
    <w:rPr>
      <w:rFonts w:ascii="Times New Roman" w:eastAsia="Times New Roman" w:hAnsi="Times New Roman" w:cs="Times New Roman"/>
      <w:b/>
      <w:color w:val="000000"/>
      <w:sz w:val="28"/>
      <w:lang w:eastAsia="ru-RU"/>
    </w:rPr>
  </w:style>
  <w:style w:type="paragraph" w:styleId="3">
    <w:name w:val="heading 3"/>
    <w:basedOn w:val="a"/>
    <w:next w:val="a"/>
    <w:link w:val="30"/>
    <w:uiPriority w:val="9"/>
    <w:semiHidden/>
    <w:unhideWhenUsed/>
    <w:qFormat/>
    <w:rsid w:val="001B2B16"/>
    <w:pPr>
      <w:keepNext/>
      <w:keepLines/>
      <w:spacing w:before="40" w:after="0"/>
      <w:outlineLvl w:val="2"/>
    </w:pPr>
    <w:rPr>
      <w:rFonts w:ascii="Calibri Light" w:eastAsia="Times New Roman"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B16"/>
    <w:rPr>
      <w:rFonts w:ascii="Times New Roman" w:eastAsia="Times New Roman" w:hAnsi="Times New Roman" w:cs="Times New Roman"/>
      <w:b/>
      <w:color w:val="000000"/>
      <w:sz w:val="28"/>
      <w:lang w:eastAsia="ru-RU"/>
    </w:rPr>
  </w:style>
  <w:style w:type="paragraph" w:customStyle="1" w:styleId="31">
    <w:name w:val="Заголовок 31"/>
    <w:basedOn w:val="a"/>
    <w:next w:val="a"/>
    <w:uiPriority w:val="9"/>
    <w:semiHidden/>
    <w:unhideWhenUsed/>
    <w:qFormat/>
    <w:rsid w:val="001B2B16"/>
    <w:pPr>
      <w:keepNext/>
      <w:keepLines/>
      <w:spacing w:before="40" w:after="0" w:line="240" w:lineRule="auto"/>
      <w:outlineLvl w:val="2"/>
    </w:pPr>
    <w:rPr>
      <w:rFonts w:ascii="Calibri Light" w:eastAsia="Times New Roman" w:hAnsi="Calibri Light" w:cs="Times New Roman"/>
      <w:color w:val="1F4D78"/>
      <w:sz w:val="24"/>
      <w:szCs w:val="24"/>
      <w:lang w:eastAsia="ru-RU"/>
    </w:rPr>
  </w:style>
  <w:style w:type="numbering" w:customStyle="1" w:styleId="11">
    <w:name w:val="Нет списка1"/>
    <w:next w:val="a2"/>
    <w:uiPriority w:val="99"/>
    <w:semiHidden/>
    <w:unhideWhenUsed/>
    <w:rsid w:val="001B2B16"/>
  </w:style>
  <w:style w:type="paragraph" w:styleId="a3">
    <w:name w:val="List Paragraph"/>
    <w:basedOn w:val="a"/>
    <w:uiPriority w:val="34"/>
    <w:qFormat/>
    <w:rsid w:val="001B2B1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6">
    <w:name w:val="Основной текст (6)_"/>
    <w:basedOn w:val="a0"/>
    <w:link w:val="60"/>
    <w:rsid w:val="001B2B16"/>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1B2B16"/>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1B2B1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60">
    <w:name w:val="Основной текст (6)"/>
    <w:basedOn w:val="a"/>
    <w:link w:val="6"/>
    <w:rsid w:val="001B2B16"/>
    <w:pPr>
      <w:widowControl w:val="0"/>
      <w:shd w:val="clear" w:color="auto" w:fill="FFFFFF"/>
      <w:spacing w:after="0" w:line="0" w:lineRule="atLeast"/>
      <w:ind w:hanging="880"/>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1B2B16"/>
    <w:pPr>
      <w:widowControl w:val="0"/>
      <w:shd w:val="clear" w:color="auto" w:fill="FFFFFF"/>
      <w:spacing w:before="240" w:after="0" w:line="322" w:lineRule="exact"/>
      <w:ind w:hanging="400"/>
      <w:jc w:val="both"/>
    </w:pPr>
    <w:rPr>
      <w:rFonts w:ascii="Times New Roman" w:eastAsia="Times New Roman" w:hAnsi="Times New Roman" w:cs="Times New Roman"/>
      <w:sz w:val="28"/>
      <w:szCs w:val="28"/>
    </w:rPr>
  </w:style>
  <w:style w:type="character" w:customStyle="1" w:styleId="a4">
    <w:name w:val="Колонтитул_"/>
    <w:basedOn w:val="a0"/>
    <w:link w:val="a5"/>
    <w:rsid w:val="001B2B16"/>
    <w:rPr>
      <w:rFonts w:ascii="Times New Roman" w:eastAsia="Times New Roman" w:hAnsi="Times New Roman" w:cs="Times New Roman"/>
      <w:sz w:val="28"/>
      <w:szCs w:val="28"/>
      <w:shd w:val="clear" w:color="auto" w:fill="FFFFFF"/>
    </w:rPr>
  </w:style>
  <w:style w:type="character" w:customStyle="1" w:styleId="a6">
    <w:name w:val="Оглавление_"/>
    <w:basedOn w:val="a0"/>
    <w:link w:val="a7"/>
    <w:rsid w:val="001B2B16"/>
    <w:rPr>
      <w:rFonts w:ascii="Times New Roman" w:eastAsia="Times New Roman" w:hAnsi="Times New Roman" w:cs="Times New Roman"/>
      <w:sz w:val="28"/>
      <w:szCs w:val="28"/>
      <w:shd w:val="clear" w:color="auto" w:fill="FFFFFF"/>
    </w:rPr>
  </w:style>
  <w:style w:type="paragraph" w:customStyle="1" w:styleId="a5">
    <w:name w:val="Колонтитул"/>
    <w:basedOn w:val="a"/>
    <w:link w:val="a4"/>
    <w:rsid w:val="001B2B16"/>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a7">
    <w:name w:val="Оглавление"/>
    <w:basedOn w:val="a"/>
    <w:link w:val="a6"/>
    <w:rsid w:val="001B2B16"/>
    <w:pPr>
      <w:widowControl w:val="0"/>
      <w:shd w:val="clear" w:color="auto" w:fill="FFFFFF"/>
      <w:spacing w:before="120" w:after="120" w:line="0" w:lineRule="atLeast"/>
      <w:jc w:val="both"/>
    </w:pPr>
    <w:rPr>
      <w:rFonts w:ascii="Times New Roman" w:eastAsia="Times New Roman" w:hAnsi="Times New Roman" w:cs="Times New Roman"/>
      <w:sz w:val="28"/>
      <w:szCs w:val="28"/>
    </w:rPr>
  </w:style>
  <w:style w:type="character" w:customStyle="1" w:styleId="61pt">
    <w:name w:val="Основной текст (6) + Интервал 1 pt"/>
    <w:basedOn w:val="6"/>
    <w:rsid w:val="001B2B16"/>
    <w:rPr>
      <w:rFonts w:ascii="Times New Roman" w:eastAsia="Times New Roman" w:hAnsi="Times New Roman" w:cs="Times New Roman"/>
      <w:b/>
      <w:bCs/>
      <w:i w:val="0"/>
      <w:iCs w:val="0"/>
      <w:smallCaps w:val="0"/>
      <w:strike w:val="0"/>
      <w:color w:val="000000"/>
      <w:spacing w:val="30"/>
      <w:w w:val="100"/>
      <w:position w:val="0"/>
      <w:sz w:val="28"/>
      <w:szCs w:val="28"/>
      <w:u w:val="single"/>
      <w:shd w:val="clear" w:color="auto" w:fill="FFFFFF"/>
      <w:lang w:val="ru-RU" w:eastAsia="ru-RU" w:bidi="ru-RU"/>
    </w:rPr>
  </w:style>
  <w:style w:type="character" w:customStyle="1" w:styleId="22">
    <w:name w:val="Колонтитул (2)_"/>
    <w:basedOn w:val="a0"/>
    <w:link w:val="210"/>
    <w:rsid w:val="001B2B16"/>
    <w:rPr>
      <w:rFonts w:ascii="Times New Roman" w:eastAsia="Times New Roman" w:hAnsi="Times New Roman" w:cs="Times New Roman"/>
      <w:sz w:val="26"/>
      <w:szCs w:val="26"/>
      <w:shd w:val="clear" w:color="auto" w:fill="FFFFFF"/>
    </w:rPr>
  </w:style>
  <w:style w:type="character" w:customStyle="1" w:styleId="23">
    <w:name w:val="Колонтитул (2)"/>
    <w:basedOn w:val="22"/>
    <w:rsid w:val="001B2B16"/>
    <w:rPr>
      <w:rFonts w:ascii="Times New Roman" w:eastAsia="Times New Roman" w:hAnsi="Times New Roman" w:cs="Times New Roman"/>
      <w:color w:val="000000"/>
      <w:w w:val="100"/>
      <w:position w:val="0"/>
      <w:sz w:val="26"/>
      <w:szCs w:val="26"/>
      <w:shd w:val="clear" w:color="auto" w:fill="FFFFFF"/>
      <w:lang w:val="ru-RU" w:eastAsia="ru-RU" w:bidi="ru-RU"/>
    </w:rPr>
  </w:style>
  <w:style w:type="character" w:customStyle="1" w:styleId="211pt">
    <w:name w:val="Основной текст (2) + 11 pt;Полужирный"/>
    <w:basedOn w:val="2"/>
    <w:rsid w:val="001B2B1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2pt">
    <w:name w:val="Основной текст (2) + 12 pt;Полужирный"/>
    <w:basedOn w:val="2"/>
    <w:rsid w:val="001B2B1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61">
    <w:name w:val="Основной текст (6)1"/>
    <w:basedOn w:val="a"/>
    <w:rsid w:val="001B2B16"/>
    <w:pPr>
      <w:widowControl w:val="0"/>
      <w:shd w:val="clear" w:color="auto" w:fill="FFFFFF"/>
      <w:spacing w:after="0" w:line="0" w:lineRule="atLeast"/>
      <w:ind w:hanging="880"/>
      <w:jc w:val="center"/>
    </w:pPr>
    <w:rPr>
      <w:rFonts w:ascii="Times New Roman" w:eastAsia="Times New Roman" w:hAnsi="Times New Roman" w:cs="Times New Roman"/>
      <w:b/>
      <w:bCs/>
      <w:color w:val="000000"/>
      <w:sz w:val="28"/>
      <w:szCs w:val="28"/>
      <w:lang w:eastAsia="ru-RU" w:bidi="ru-RU"/>
    </w:rPr>
  </w:style>
  <w:style w:type="paragraph" w:customStyle="1" w:styleId="211">
    <w:name w:val="Основной текст (2)1"/>
    <w:basedOn w:val="a"/>
    <w:rsid w:val="001B2B16"/>
    <w:pPr>
      <w:widowControl w:val="0"/>
      <w:shd w:val="clear" w:color="auto" w:fill="FFFFFF"/>
      <w:spacing w:before="240" w:after="0" w:line="322" w:lineRule="exact"/>
      <w:ind w:hanging="400"/>
      <w:jc w:val="both"/>
    </w:pPr>
    <w:rPr>
      <w:rFonts w:ascii="Times New Roman" w:eastAsia="Times New Roman" w:hAnsi="Times New Roman" w:cs="Times New Roman"/>
      <w:color w:val="000000"/>
      <w:sz w:val="28"/>
      <w:szCs w:val="28"/>
      <w:lang w:eastAsia="ru-RU" w:bidi="ru-RU"/>
    </w:rPr>
  </w:style>
  <w:style w:type="paragraph" w:customStyle="1" w:styleId="210">
    <w:name w:val="Колонтитул (2)1"/>
    <w:basedOn w:val="a"/>
    <w:link w:val="22"/>
    <w:rsid w:val="001B2B16"/>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a8">
    <w:name w:val="основной текст"/>
    <w:rsid w:val="001B2B16"/>
    <w:pPr>
      <w:tabs>
        <w:tab w:val="left" w:pos="283"/>
        <w:tab w:val="left" w:pos="510"/>
      </w:tabs>
      <w:autoSpaceDE w:val="0"/>
      <w:autoSpaceDN w:val="0"/>
      <w:adjustRightInd w:val="0"/>
      <w:spacing w:after="0" w:line="244" w:lineRule="atLeast"/>
      <w:ind w:firstLine="283"/>
      <w:jc w:val="both"/>
    </w:pPr>
    <w:rPr>
      <w:rFonts w:ascii="Times New Roman" w:eastAsia="Times New Roman" w:hAnsi="Times New Roman" w:cs="Times New Roman"/>
      <w:color w:val="000000"/>
      <w:sz w:val="20"/>
      <w:szCs w:val="20"/>
      <w:lang w:eastAsia="ru-RU"/>
    </w:rPr>
  </w:style>
  <w:style w:type="character" w:customStyle="1" w:styleId="32">
    <w:name w:val="Колонтитул (3)_"/>
    <w:basedOn w:val="a0"/>
    <w:link w:val="33"/>
    <w:rsid w:val="001B2B16"/>
    <w:rPr>
      <w:rFonts w:ascii="Times New Roman" w:eastAsia="Times New Roman" w:hAnsi="Times New Roman" w:cs="Times New Roman"/>
      <w:b/>
      <w:bCs/>
      <w:sz w:val="26"/>
      <w:szCs w:val="26"/>
      <w:shd w:val="clear" w:color="auto" w:fill="FFFFFF"/>
    </w:rPr>
  </w:style>
  <w:style w:type="paragraph" w:customStyle="1" w:styleId="33">
    <w:name w:val="Колонтитул (3)"/>
    <w:basedOn w:val="a"/>
    <w:link w:val="32"/>
    <w:rsid w:val="001B2B16"/>
    <w:pPr>
      <w:widowControl w:val="0"/>
      <w:shd w:val="clear" w:color="auto" w:fill="FFFFFF"/>
      <w:spacing w:after="0" w:line="0" w:lineRule="atLeast"/>
    </w:pPr>
    <w:rPr>
      <w:rFonts w:ascii="Times New Roman" w:eastAsia="Times New Roman" w:hAnsi="Times New Roman" w:cs="Times New Roman"/>
      <w:b/>
      <w:bCs/>
      <w:sz w:val="26"/>
      <w:szCs w:val="26"/>
    </w:rPr>
  </w:style>
  <w:style w:type="table" w:customStyle="1" w:styleId="TableGrid">
    <w:name w:val="TableGrid"/>
    <w:rsid w:val="001B2B16"/>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1B2B16"/>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1B2B16"/>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1B2B16"/>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1B2B16"/>
  </w:style>
  <w:style w:type="paragraph" w:customStyle="1" w:styleId="c3">
    <w:name w:val="c3"/>
    <w:basedOn w:val="a"/>
    <w:rsid w:val="001B2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B2B16"/>
  </w:style>
  <w:style w:type="paragraph" w:customStyle="1" w:styleId="12">
    <w:name w:val="Текст выноски1"/>
    <w:basedOn w:val="a"/>
    <w:next w:val="a9"/>
    <w:link w:val="aa"/>
    <w:uiPriority w:val="99"/>
    <w:semiHidden/>
    <w:unhideWhenUsed/>
    <w:rsid w:val="001B2B16"/>
    <w:pPr>
      <w:spacing w:after="0" w:line="240" w:lineRule="auto"/>
    </w:pPr>
    <w:rPr>
      <w:rFonts w:ascii="Segoe UI" w:hAnsi="Segoe UI" w:cs="Segoe UI"/>
      <w:sz w:val="18"/>
      <w:szCs w:val="18"/>
    </w:rPr>
  </w:style>
  <w:style w:type="character" w:customStyle="1" w:styleId="aa">
    <w:name w:val="Текст выноски Знак"/>
    <w:basedOn w:val="a0"/>
    <w:link w:val="12"/>
    <w:uiPriority w:val="99"/>
    <w:semiHidden/>
    <w:rsid w:val="001B2B16"/>
    <w:rPr>
      <w:rFonts w:ascii="Segoe UI" w:hAnsi="Segoe UI" w:cs="Segoe UI"/>
      <w:sz w:val="18"/>
      <w:szCs w:val="18"/>
    </w:rPr>
  </w:style>
  <w:style w:type="paragraph" w:customStyle="1" w:styleId="13">
    <w:name w:val="Верхний колонтитул1"/>
    <w:basedOn w:val="a"/>
    <w:next w:val="ab"/>
    <w:link w:val="ac"/>
    <w:uiPriority w:val="99"/>
    <w:unhideWhenUsed/>
    <w:rsid w:val="001B2B16"/>
    <w:pPr>
      <w:tabs>
        <w:tab w:val="center" w:pos="4677"/>
        <w:tab w:val="right" w:pos="9355"/>
      </w:tabs>
      <w:spacing w:after="0" w:line="240" w:lineRule="auto"/>
    </w:pPr>
  </w:style>
  <w:style w:type="character" w:customStyle="1" w:styleId="ac">
    <w:name w:val="Верхний колонтитул Знак"/>
    <w:basedOn w:val="a0"/>
    <w:link w:val="13"/>
    <w:uiPriority w:val="99"/>
    <w:rsid w:val="001B2B16"/>
  </w:style>
  <w:style w:type="paragraph" w:customStyle="1" w:styleId="14">
    <w:name w:val="Нижний колонтитул1"/>
    <w:basedOn w:val="a"/>
    <w:next w:val="ad"/>
    <w:link w:val="ae"/>
    <w:uiPriority w:val="99"/>
    <w:unhideWhenUsed/>
    <w:rsid w:val="001B2B16"/>
    <w:pPr>
      <w:tabs>
        <w:tab w:val="center" w:pos="4677"/>
        <w:tab w:val="right" w:pos="9355"/>
      </w:tabs>
      <w:spacing w:after="0" w:line="240" w:lineRule="auto"/>
    </w:pPr>
  </w:style>
  <w:style w:type="character" w:customStyle="1" w:styleId="ae">
    <w:name w:val="Нижний колонтитул Знак"/>
    <w:basedOn w:val="a0"/>
    <w:link w:val="14"/>
    <w:uiPriority w:val="99"/>
    <w:rsid w:val="001B2B16"/>
  </w:style>
  <w:style w:type="paragraph" w:styleId="af">
    <w:name w:val="footnote text"/>
    <w:basedOn w:val="a"/>
    <w:link w:val="af0"/>
    <w:uiPriority w:val="99"/>
    <w:semiHidden/>
    <w:unhideWhenUsed/>
    <w:rsid w:val="001B2B16"/>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semiHidden/>
    <w:rsid w:val="001B2B16"/>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1B2B16"/>
    <w:rPr>
      <w:vertAlign w:val="superscript"/>
    </w:rPr>
  </w:style>
  <w:style w:type="table" w:styleId="af2">
    <w:name w:val="Table Grid"/>
    <w:basedOn w:val="a1"/>
    <w:uiPriority w:val="39"/>
    <w:rsid w:val="001B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1B2B16"/>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B2B16"/>
    <w:rPr>
      <w:rFonts w:ascii="Calibri Light" w:eastAsia="Times New Roman" w:hAnsi="Calibri Light" w:cs="Times New Roman"/>
      <w:color w:val="1F4D78"/>
      <w:sz w:val="24"/>
      <w:szCs w:val="24"/>
      <w:lang w:eastAsia="ru-RU"/>
    </w:rPr>
  </w:style>
  <w:style w:type="character" w:styleId="af4">
    <w:name w:val="Strong"/>
    <w:basedOn w:val="a0"/>
    <w:uiPriority w:val="22"/>
    <w:qFormat/>
    <w:rsid w:val="001B2B16"/>
    <w:rPr>
      <w:b/>
      <w:bCs/>
    </w:rPr>
  </w:style>
  <w:style w:type="paragraph" w:customStyle="1" w:styleId="c7">
    <w:name w:val="c7"/>
    <w:basedOn w:val="a"/>
    <w:rsid w:val="001B2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1B2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Гиперссылка1"/>
    <w:basedOn w:val="a0"/>
    <w:uiPriority w:val="99"/>
    <w:unhideWhenUsed/>
    <w:rsid w:val="001B2B16"/>
    <w:rPr>
      <w:color w:val="0563C1"/>
      <w:u w:val="single"/>
    </w:rPr>
  </w:style>
  <w:style w:type="paragraph" w:styleId="a9">
    <w:name w:val="Balloon Text"/>
    <w:basedOn w:val="a"/>
    <w:link w:val="16"/>
    <w:uiPriority w:val="99"/>
    <w:semiHidden/>
    <w:unhideWhenUsed/>
    <w:rsid w:val="001B2B16"/>
    <w:pPr>
      <w:spacing w:after="0" w:line="240" w:lineRule="auto"/>
    </w:pPr>
    <w:rPr>
      <w:rFonts w:ascii="Segoe UI" w:hAnsi="Segoe UI" w:cs="Segoe UI"/>
      <w:sz w:val="18"/>
      <w:szCs w:val="18"/>
    </w:rPr>
  </w:style>
  <w:style w:type="character" w:customStyle="1" w:styleId="16">
    <w:name w:val="Текст выноски Знак1"/>
    <w:basedOn w:val="a0"/>
    <w:link w:val="a9"/>
    <w:uiPriority w:val="99"/>
    <w:semiHidden/>
    <w:rsid w:val="001B2B16"/>
    <w:rPr>
      <w:rFonts w:ascii="Segoe UI" w:hAnsi="Segoe UI" w:cs="Segoe UI"/>
      <w:sz w:val="18"/>
      <w:szCs w:val="18"/>
    </w:rPr>
  </w:style>
  <w:style w:type="paragraph" w:styleId="ab">
    <w:name w:val="header"/>
    <w:basedOn w:val="a"/>
    <w:link w:val="17"/>
    <w:uiPriority w:val="99"/>
    <w:semiHidden/>
    <w:unhideWhenUsed/>
    <w:rsid w:val="001B2B16"/>
    <w:pPr>
      <w:tabs>
        <w:tab w:val="center" w:pos="4677"/>
        <w:tab w:val="right" w:pos="9355"/>
      </w:tabs>
      <w:spacing w:after="0" w:line="240" w:lineRule="auto"/>
    </w:pPr>
  </w:style>
  <w:style w:type="character" w:customStyle="1" w:styleId="17">
    <w:name w:val="Верхний колонтитул Знак1"/>
    <w:basedOn w:val="a0"/>
    <w:link w:val="ab"/>
    <w:uiPriority w:val="99"/>
    <w:semiHidden/>
    <w:rsid w:val="001B2B16"/>
  </w:style>
  <w:style w:type="paragraph" w:styleId="ad">
    <w:name w:val="footer"/>
    <w:basedOn w:val="a"/>
    <w:link w:val="18"/>
    <w:uiPriority w:val="99"/>
    <w:semiHidden/>
    <w:unhideWhenUsed/>
    <w:rsid w:val="001B2B16"/>
    <w:pPr>
      <w:tabs>
        <w:tab w:val="center" w:pos="4677"/>
        <w:tab w:val="right" w:pos="9355"/>
      </w:tabs>
      <w:spacing w:after="0" w:line="240" w:lineRule="auto"/>
    </w:pPr>
  </w:style>
  <w:style w:type="character" w:customStyle="1" w:styleId="18">
    <w:name w:val="Нижний колонтитул Знак1"/>
    <w:basedOn w:val="a0"/>
    <w:link w:val="ad"/>
    <w:uiPriority w:val="99"/>
    <w:semiHidden/>
    <w:rsid w:val="001B2B16"/>
  </w:style>
  <w:style w:type="character" w:customStyle="1" w:styleId="310">
    <w:name w:val="Заголовок 3 Знак1"/>
    <w:basedOn w:val="a0"/>
    <w:uiPriority w:val="9"/>
    <w:semiHidden/>
    <w:rsid w:val="001B2B16"/>
    <w:rPr>
      <w:rFonts w:asciiTheme="majorHAnsi" w:eastAsiaTheme="majorEastAsia" w:hAnsiTheme="majorHAnsi" w:cstheme="majorBidi"/>
      <w:color w:val="1F4D78" w:themeColor="accent1" w:themeShade="7F"/>
      <w:sz w:val="24"/>
      <w:szCs w:val="24"/>
    </w:rPr>
  </w:style>
  <w:style w:type="character" w:styleId="af5">
    <w:name w:val="Hyperlink"/>
    <w:basedOn w:val="a0"/>
    <w:uiPriority w:val="99"/>
    <w:semiHidden/>
    <w:unhideWhenUsed/>
    <w:rsid w:val="001B2B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arenko.edu.ru/"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henddecor.com/?page_id=850" TargetMode="Externa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TotalTime>
  <Pages>29</Pages>
  <Words>5231</Words>
  <Characters>29817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cp:revision>
  <dcterms:created xsi:type="dcterms:W3CDTF">2021-09-01T15:58:00Z</dcterms:created>
  <dcterms:modified xsi:type="dcterms:W3CDTF">2021-10-02T07:53:00Z</dcterms:modified>
</cp:coreProperties>
</file>